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68" w:rsidRPr="00A863E9" w:rsidRDefault="00B35568" w:rsidP="00AF07C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en-CA"/>
        </w:rPr>
      </w:pPr>
      <w:r w:rsidRPr="00A863E9"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en-CA"/>
        </w:rPr>
        <w:t>The Danger of a Single Story</w:t>
      </w:r>
    </w:p>
    <w:p w:rsidR="00B35568" w:rsidRPr="00B35568" w:rsidRDefault="00B35568" w:rsidP="00AF07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B35568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b</w:t>
      </w:r>
      <w:r w:rsidR="00AF07C4" w:rsidRPr="00B35568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y</w:t>
      </w:r>
    </w:p>
    <w:p w:rsidR="00AF07C4" w:rsidRPr="00B35568" w:rsidRDefault="00AF07C4" w:rsidP="00AF07C4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en-CA"/>
        </w:rPr>
      </w:pPr>
      <w:r w:rsidRPr="00B35568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Chimamanda Adichie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F07C4" w:rsidRPr="00AF07C4" w:rsidTr="00AF07C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F07C4" w:rsidRDefault="00AF07C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  <w:bookmarkStart w:id="0" w:name="_GoBack"/>
            <w:bookmarkEnd w:id="0"/>
          </w:p>
          <w:p w:rsidR="00AF07C4" w:rsidRDefault="00AF07C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CA"/>
              </w:rPr>
            </w:pPr>
          </w:p>
          <w:p w:rsidR="00AF07C4" w:rsidRPr="00AF07C4" w:rsidRDefault="00AF07C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F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Questions: </w:t>
            </w:r>
          </w:p>
          <w:p w:rsidR="00AF07C4" w:rsidRPr="00AF07C4" w:rsidRDefault="00AF07C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</w:p>
          <w:p w:rsidR="00AF07C4" w:rsidRPr="00AF07C4" w:rsidRDefault="00AF07C4" w:rsidP="00AF07C4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</w:p>
          <w:p w:rsidR="00AF07C4" w:rsidRPr="00AF07C4" w:rsidRDefault="00AF07C4" w:rsidP="00AF07C4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  <w:r w:rsidRPr="00AF07C4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  <w:t>What does Adichie mean by a 'single story'? What examples does she give?</w:t>
            </w: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B35568" w:rsidRDefault="00B35568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P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</w:p>
          <w:p w:rsidR="00AF07C4" w:rsidRPr="00AF07C4" w:rsidRDefault="00AF07C4" w:rsidP="00AF07C4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  <w:r w:rsidRPr="00AF07C4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  <w:t>What enabled Adichie to change her 'single story'? What are other ways for these types of stories to change? </w:t>
            </w: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B35568" w:rsidRDefault="00B35568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P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</w:p>
          <w:p w:rsidR="00AF07C4" w:rsidRPr="00AF07C4" w:rsidRDefault="00AF07C4" w:rsidP="00AF07C4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  <w:r w:rsidRPr="00AF07C4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  <w:t>According to Adichie, why can 'single stories be dangerous? what is the relationship between single stories and stereotypes? </w:t>
            </w: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B35568" w:rsidRDefault="00B35568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</w:pPr>
          </w:p>
          <w:p w:rsidR="00AF07C4" w:rsidRPr="00AF07C4" w:rsidRDefault="00AF07C4" w:rsidP="00AF07C4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</w:p>
          <w:p w:rsidR="00AF07C4" w:rsidRPr="00AF07C4" w:rsidRDefault="00AF07C4" w:rsidP="00AF07C4">
            <w:pPr>
              <w:numPr>
                <w:ilvl w:val="0"/>
                <w:numId w:val="1"/>
              </w:numPr>
              <w:spacing w:before="45" w:after="0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n-CA"/>
              </w:rPr>
            </w:pPr>
            <w:r w:rsidRPr="00AF07C4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  <w:lang w:eastAsia="en-CA"/>
              </w:rPr>
              <w:t>According to Adichie, what dilemmas can arise when others view us differently than we view ourselves? </w:t>
            </w:r>
          </w:p>
        </w:tc>
      </w:tr>
    </w:tbl>
    <w:p w:rsidR="00C717AA" w:rsidRDefault="00C717AA"/>
    <w:p w:rsidR="00AF07C4" w:rsidRDefault="00AF07C4"/>
    <w:p w:rsidR="00AF07C4" w:rsidRDefault="00AF07C4"/>
    <w:p w:rsidR="00AF07C4" w:rsidRDefault="00AF07C4"/>
    <w:sectPr w:rsidR="00AF0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59D"/>
    <w:multiLevelType w:val="multilevel"/>
    <w:tmpl w:val="17CC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C4"/>
    <w:rsid w:val="00A863E9"/>
    <w:rsid w:val="00AF07C4"/>
    <w:rsid w:val="00B35568"/>
    <w:rsid w:val="00C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75B7"/>
  <w15:chartTrackingRefBased/>
  <w15:docId w15:val="{D863B6A6-D3D2-4DFF-A291-7DF524F6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7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2</cp:revision>
  <cp:lastPrinted>2019-12-04T17:45:00Z</cp:lastPrinted>
  <dcterms:created xsi:type="dcterms:W3CDTF">2020-05-13T00:15:00Z</dcterms:created>
  <dcterms:modified xsi:type="dcterms:W3CDTF">2020-05-13T00:15:00Z</dcterms:modified>
</cp:coreProperties>
</file>