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3CD" w:rsidRPr="001423CD" w:rsidRDefault="001423CD" w:rsidP="001423CD">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bookmarkStart w:id="0" w:name="_GoBack"/>
      <w:r w:rsidRPr="001423CD">
        <w:rPr>
          <w:rFonts w:ascii="Times New Roman" w:eastAsia="Times New Roman" w:hAnsi="Times New Roman" w:cs="Times New Roman"/>
          <w:b/>
          <w:bCs/>
          <w:sz w:val="27"/>
          <w:szCs w:val="27"/>
          <w:lang w:eastAsia="en-CA"/>
        </w:rPr>
        <w:t>THIRD PERSON POINT OF VIEW</w:t>
      </w:r>
    </w:p>
    <w:bookmarkEnd w:id="0"/>
    <w:p w:rsidR="001423CD" w:rsidRPr="001423CD" w:rsidRDefault="001423CD" w:rsidP="001423CD">
      <w:pPr>
        <w:spacing w:before="100" w:beforeAutospacing="1" w:after="100" w:afterAutospacing="1" w:line="240" w:lineRule="auto"/>
        <w:rPr>
          <w:rFonts w:ascii="Arial Black" w:eastAsia="Times New Roman" w:hAnsi="Arial Black" w:cs="Times New Roman"/>
          <w:sz w:val="23"/>
          <w:szCs w:val="23"/>
          <w:lang w:eastAsia="en-CA"/>
        </w:rPr>
      </w:pPr>
      <w:r w:rsidRPr="001423CD">
        <w:rPr>
          <w:rFonts w:ascii="Arial Black" w:eastAsia="Times New Roman" w:hAnsi="Arial Black" w:cs="Times New Roman"/>
          <w:b/>
          <w:bCs/>
          <w:sz w:val="23"/>
          <w:szCs w:val="23"/>
          <w:lang w:eastAsia="en-CA"/>
        </w:rPr>
        <w:t>The third-person narrative</w:t>
      </w:r>
      <w:r w:rsidRPr="001423CD">
        <w:rPr>
          <w:rFonts w:ascii="Arial Black" w:eastAsia="Times New Roman" w:hAnsi="Arial Black" w:cs="Times New Roman"/>
          <w:sz w:val="23"/>
          <w:szCs w:val="23"/>
          <w:lang w:eastAsia="en-CA"/>
        </w:rPr>
        <w:t xml:space="preserve"> is one of three possible points of view for telling a story. In a third person narrative, the participants in the narrative are understood to be distinct from the person telling the story. Third person narratives employ the words "she, he, they".</w:t>
      </w:r>
    </w:p>
    <w:p w:rsidR="001423CD" w:rsidRPr="001423CD" w:rsidRDefault="001423CD" w:rsidP="001423CD">
      <w:pPr>
        <w:spacing w:before="100" w:beforeAutospacing="1" w:after="100" w:afterAutospacing="1" w:line="240" w:lineRule="auto"/>
        <w:rPr>
          <w:rFonts w:ascii="Times New Roman" w:eastAsia="Times New Roman" w:hAnsi="Times New Roman" w:cs="Times New Roman"/>
          <w:sz w:val="24"/>
          <w:szCs w:val="24"/>
          <w:lang w:eastAsia="en-CA"/>
        </w:rPr>
      </w:pPr>
      <w:r w:rsidRPr="001423CD">
        <w:rPr>
          <w:rFonts w:ascii="Times New Roman" w:eastAsia="Times New Roman" w:hAnsi="Times New Roman" w:cs="Times New Roman"/>
          <w:sz w:val="24"/>
          <w:szCs w:val="24"/>
          <w:lang w:eastAsia="en-CA"/>
        </w:rPr>
        <w:t xml:space="preserve">The three most common forms of third person narration are . . . </w:t>
      </w:r>
    </w:p>
    <w:p w:rsidR="001423CD" w:rsidRDefault="001423CD" w:rsidP="001423CD">
      <w:pPr>
        <w:spacing w:before="100" w:beforeAutospacing="1" w:after="100" w:afterAutospacing="1" w:line="240" w:lineRule="auto"/>
        <w:rPr>
          <w:rFonts w:ascii="Arial Black" w:eastAsia="Times New Roman" w:hAnsi="Arial Black" w:cs="Times New Roman"/>
          <w:b/>
          <w:bCs/>
          <w:sz w:val="24"/>
          <w:szCs w:val="24"/>
          <w:lang w:eastAsia="en-CA"/>
        </w:rPr>
      </w:pPr>
    </w:p>
    <w:p w:rsidR="001423CD" w:rsidRDefault="001423CD" w:rsidP="001423CD">
      <w:pPr>
        <w:spacing w:before="100" w:beforeAutospacing="1" w:after="100" w:afterAutospacing="1" w:line="240" w:lineRule="auto"/>
        <w:rPr>
          <w:rFonts w:ascii="Times New Roman" w:eastAsia="Times New Roman" w:hAnsi="Times New Roman" w:cs="Times New Roman"/>
          <w:sz w:val="24"/>
          <w:szCs w:val="24"/>
          <w:lang w:eastAsia="en-CA"/>
        </w:rPr>
      </w:pPr>
      <w:r w:rsidRPr="001423CD">
        <w:rPr>
          <w:rFonts w:ascii="Arial Black" w:eastAsia="Times New Roman" w:hAnsi="Arial Black" w:cs="Times New Roman"/>
          <w:b/>
          <w:bCs/>
          <w:sz w:val="24"/>
          <w:szCs w:val="24"/>
          <w:lang w:eastAsia="en-CA"/>
        </w:rPr>
        <w:t>A third person omniscient narrator</w:t>
      </w:r>
      <w:r w:rsidRPr="001423CD">
        <w:rPr>
          <w:rFonts w:ascii="Times New Roman" w:eastAsia="Times New Roman" w:hAnsi="Times New Roman" w:cs="Times New Roman"/>
          <w:sz w:val="24"/>
          <w:szCs w:val="24"/>
          <w:lang w:eastAsia="en-CA"/>
        </w:rPr>
        <w:t xml:space="preserve"> witnesses all events, even some that no characters witness. The omniscient narrator is privy to all things past, present and future - as well as the thoughts of all characters. The story can focus on any character at any time and on events where there is no character.</w:t>
      </w:r>
    </w:p>
    <w:p w:rsidR="001423CD" w:rsidRPr="001423CD" w:rsidRDefault="001423CD" w:rsidP="001423CD">
      <w:pPr>
        <w:spacing w:before="100" w:beforeAutospacing="1" w:after="100" w:afterAutospacing="1" w:line="240" w:lineRule="auto"/>
        <w:rPr>
          <w:rFonts w:ascii="Times New Roman" w:eastAsia="Times New Roman" w:hAnsi="Times New Roman" w:cs="Times New Roman"/>
          <w:sz w:val="24"/>
          <w:szCs w:val="24"/>
          <w:lang w:eastAsia="en-CA"/>
        </w:rPr>
      </w:pPr>
    </w:p>
    <w:p w:rsidR="001423CD" w:rsidRPr="001423CD" w:rsidRDefault="001423CD" w:rsidP="001423CD">
      <w:pPr>
        <w:spacing w:before="100" w:beforeAutospacing="1" w:after="100" w:afterAutospacing="1" w:line="240" w:lineRule="auto"/>
        <w:rPr>
          <w:rFonts w:ascii="Times New Roman" w:eastAsia="Times New Roman" w:hAnsi="Times New Roman" w:cs="Times New Roman"/>
          <w:sz w:val="24"/>
          <w:szCs w:val="24"/>
          <w:lang w:eastAsia="en-CA"/>
        </w:rPr>
      </w:pPr>
      <w:r w:rsidRPr="001423CD">
        <w:rPr>
          <w:rFonts w:ascii="Arial Black" w:eastAsia="Times New Roman" w:hAnsi="Arial Black" w:cs="Times New Roman"/>
          <w:b/>
          <w:bCs/>
          <w:sz w:val="24"/>
          <w:szCs w:val="24"/>
          <w:lang w:eastAsia="en-CA"/>
        </w:rPr>
        <w:t xml:space="preserve">The third person </w:t>
      </w:r>
      <w:r w:rsidRPr="001423CD">
        <w:rPr>
          <w:rFonts w:ascii="Arial Black" w:eastAsia="Times New Roman" w:hAnsi="Arial Black" w:cs="Times New Roman"/>
          <w:b/>
          <w:bCs/>
          <w:sz w:val="24"/>
          <w:szCs w:val="24"/>
          <w:u w:val="single"/>
          <w:lang w:eastAsia="en-CA"/>
        </w:rPr>
        <w:t>limited</w:t>
      </w:r>
      <w:r w:rsidRPr="001423CD">
        <w:rPr>
          <w:rFonts w:ascii="Arial Black" w:eastAsia="Times New Roman" w:hAnsi="Arial Black" w:cs="Times New Roman"/>
          <w:b/>
          <w:bCs/>
          <w:sz w:val="24"/>
          <w:szCs w:val="24"/>
          <w:lang w:eastAsia="en-CA"/>
        </w:rPr>
        <w:t xml:space="preserve"> omniscient</w:t>
      </w:r>
      <w:r w:rsidRPr="001423CD">
        <w:rPr>
          <w:rFonts w:ascii="Times New Roman" w:eastAsia="Times New Roman" w:hAnsi="Times New Roman" w:cs="Times New Roman"/>
          <w:sz w:val="24"/>
          <w:szCs w:val="24"/>
          <w:lang w:eastAsia="en-CA"/>
        </w:rPr>
        <w:t xml:space="preserve"> point of view is limited to the thoughts and feelings of one character. The story is told through the eyes of one character.</w:t>
      </w:r>
    </w:p>
    <w:p w:rsidR="001423CD" w:rsidRDefault="001423CD" w:rsidP="001423CD">
      <w:pPr>
        <w:spacing w:before="100" w:beforeAutospacing="1" w:after="100" w:afterAutospacing="1" w:line="240" w:lineRule="auto"/>
        <w:rPr>
          <w:rFonts w:ascii="Times New Roman" w:eastAsia="Times New Roman" w:hAnsi="Times New Roman" w:cs="Times New Roman"/>
          <w:sz w:val="24"/>
          <w:szCs w:val="24"/>
          <w:lang w:eastAsia="en-CA"/>
        </w:rPr>
      </w:pPr>
      <w:proofErr w:type="spellStart"/>
      <w:proofErr w:type="gramStart"/>
      <w:r w:rsidRPr="001423CD">
        <w:rPr>
          <w:rFonts w:ascii="Times New Roman" w:eastAsia="Times New Roman" w:hAnsi="Times New Roman" w:cs="Times New Roman"/>
          <w:sz w:val="24"/>
          <w:szCs w:val="24"/>
          <w:lang w:eastAsia="en-CA"/>
        </w:rPr>
        <w:t>eg</w:t>
      </w:r>
      <w:proofErr w:type="spellEnd"/>
      <w:proofErr w:type="gramEnd"/>
      <w:r w:rsidRPr="001423CD">
        <w:rPr>
          <w:rFonts w:ascii="Times New Roman" w:eastAsia="Times New Roman" w:hAnsi="Times New Roman" w:cs="Times New Roman"/>
          <w:sz w:val="24"/>
          <w:szCs w:val="24"/>
          <w:lang w:eastAsia="en-CA"/>
        </w:rPr>
        <w:t xml:space="preserve">. </w:t>
      </w:r>
      <w:r w:rsidRPr="001423CD">
        <w:rPr>
          <w:rFonts w:ascii="Times New Roman" w:eastAsia="Times New Roman" w:hAnsi="Times New Roman" w:cs="Times New Roman"/>
          <w:sz w:val="24"/>
          <w:szCs w:val="24"/>
          <w:u w:val="single"/>
          <w:lang w:eastAsia="en-CA"/>
        </w:rPr>
        <w:t>Harry Potter</w:t>
      </w:r>
      <w:r w:rsidRPr="001423CD">
        <w:rPr>
          <w:rFonts w:ascii="Times New Roman" w:eastAsia="Times New Roman" w:hAnsi="Times New Roman" w:cs="Times New Roman"/>
          <w:sz w:val="24"/>
          <w:szCs w:val="24"/>
          <w:lang w:eastAsia="en-CA"/>
        </w:rPr>
        <w:t xml:space="preserve"> Series by JK Rowling</w:t>
      </w:r>
    </w:p>
    <w:p w:rsidR="001423CD" w:rsidRPr="001423CD" w:rsidRDefault="001423CD" w:rsidP="001423CD">
      <w:pPr>
        <w:spacing w:before="100" w:beforeAutospacing="1" w:after="100" w:afterAutospacing="1" w:line="240" w:lineRule="auto"/>
        <w:rPr>
          <w:rFonts w:ascii="Times New Roman" w:eastAsia="Times New Roman" w:hAnsi="Times New Roman" w:cs="Times New Roman"/>
          <w:sz w:val="24"/>
          <w:szCs w:val="24"/>
          <w:lang w:eastAsia="en-CA"/>
        </w:rPr>
      </w:pPr>
    </w:p>
    <w:p w:rsidR="001423CD" w:rsidRPr="001423CD" w:rsidRDefault="001423CD" w:rsidP="001423CD">
      <w:pPr>
        <w:spacing w:before="100" w:beforeAutospacing="1" w:after="100" w:afterAutospacing="1" w:line="240" w:lineRule="auto"/>
        <w:rPr>
          <w:rFonts w:ascii="Times New Roman" w:eastAsia="Times New Roman" w:hAnsi="Times New Roman" w:cs="Times New Roman"/>
          <w:sz w:val="24"/>
          <w:szCs w:val="24"/>
          <w:lang w:eastAsia="en-CA"/>
        </w:rPr>
      </w:pPr>
      <w:r w:rsidRPr="001423CD">
        <w:rPr>
          <w:rFonts w:ascii="Arial Black" w:eastAsia="Times New Roman" w:hAnsi="Arial Black" w:cs="Times New Roman"/>
          <w:b/>
          <w:bCs/>
          <w:sz w:val="24"/>
          <w:szCs w:val="24"/>
          <w:lang w:eastAsia="en-CA"/>
        </w:rPr>
        <w:t>The third person objective</w:t>
      </w:r>
      <w:r w:rsidRPr="001423CD">
        <w:rPr>
          <w:rFonts w:ascii="Times New Roman" w:eastAsia="Times New Roman" w:hAnsi="Times New Roman" w:cs="Times New Roman"/>
          <w:sz w:val="24"/>
          <w:szCs w:val="24"/>
          <w:lang w:eastAsia="en-CA"/>
        </w:rPr>
        <w:t xml:space="preserve"> is similar to a video of an event. The reader is privy to all the actions of usually all the characters, but the narrator does not reveal character's thoughts and emotions.</w:t>
      </w:r>
    </w:p>
    <w:p w:rsidR="001423CD" w:rsidRPr="001423CD" w:rsidRDefault="001423CD" w:rsidP="001423CD">
      <w:pPr>
        <w:spacing w:before="100" w:beforeAutospacing="1" w:after="100" w:afterAutospacing="1" w:line="240" w:lineRule="auto"/>
        <w:rPr>
          <w:rFonts w:ascii="Times New Roman" w:eastAsia="Times New Roman" w:hAnsi="Times New Roman" w:cs="Times New Roman"/>
          <w:sz w:val="24"/>
          <w:szCs w:val="24"/>
          <w:lang w:eastAsia="en-CA"/>
        </w:rPr>
      </w:pPr>
      <w:proofErr w:type="spellStart"/>
      <w:proofErr w:type="gramStart"/>
      <w:r w:rsidRPr="001423CD">
        <w:rPr>
          <w:rFonts w:ascii="Times New Roman" w:eastAsia="Times New Roman" w:hAnsi="Times New Roman" w:cs="Times New Roman"/>
          <w:sz w:val="24"/>
          <w:szCs w:val="24"/>
          <w:lang w:eastAsia="en-CA"/>
        </w:rPr>
        <w:t>eg</w:t>
      </w:r>
      <w:proofErr w:type="spellEnd"/>
      <w:proofErr w:type="gramEnd"/>
      <w:r w:rsidRPr="001423CD">
        <w:rPr>
          <w:rFonts w:ascii="Times New Roman" w:eastAsia="Times New Roman" w:hAnsi="Times New Roman" w:cs="Times New Roman"/>
          <w:sz w:val="24"/>
          <w:szCs w:val="24"/>
          <w:lang w:eastAsia="en-CA"/>
        </w:rPr>
        <w:t xml:space="preserve">. </w:t>
      </w:r>
      <w:hyperlink r:id="rId5" w:history="1">
        <w:proofErr w:type="gramStart"/>
        <w:r w:rsidRPr="001423CD">
          <w:rPr>
            <w:rFonts w:ascii="Times New Roman" w:eastAsia="Times New Roman" w:hAnsi="Times New Roman" w:cs="Times New Roman"/>
            <w:color w:val="0000FF"/>
            <w:sz w:val="24"/>
            <w:szCs w:val="24"/>
            <w:u w:val="single"/>
            <w:lang w:eastAsia="en-CA"/>
          </w:rPr>
          <w:t>Hills like White Elephants</w:t>
        </w:r>
      </w:hyperlink>
      <w:r w:rsidRPr="001423CD">
        <w:rPr>
          <w:rFonts w:ascii="Times New Roman" w:eastAsia="Times New Roman" w:hAnsi="Times New Roman" w:cs="Times New Roman"/>
          <w:sz w:val="24"/>
          <w:szCs w:val="24"/>
          <w:lang w:eastAsia="en-CA"/>
        </w:rPr>
        <w:t xml:space="preserve"> by Ernest Hemingway is</w:t>
      </w:r>
      <w:proofErr w:type="gramEnd"/>
      <w:r w:rsidRPr="001423CD">
        <w:rPr>
          <w:rFonts w:ascii="Times New Roman" w:eastAsia="Times New Roman" w:hAnsi="Times New Roman" w:cs="Times New Roman"/>
          <w:sz w:val="24"/>
          <w:szCs w:val="24"/>
          <w:lang w:eastAsia="en-CA"/>
        </w:rPr>
        <w:t xml:space="preserve"> built around dialogue. We know the setting, we know the conversationalists and we know the content of their discussion - but we never get to understand how they are feeling or see what they are thinking.</w:t>
      </w:r>
    </w:p>
    <w:p w:rsidR="001423CD" w:rsidRPr="001423CD" w:rsidRDefault="001423CD" w:rsidP="001423CD">
      <w:pPr>
        <w:spacing w:before="100" w:beforeAutospacing="1" w:after="100" w:afterAutospacing="1" w:line="240" w:lineRule="auto"/>
        <w:rPr>
          <w:rFonts w:ascii="Times New Roman" w:eastAsia="Times New Roman" w:hAnsi="Times New Roman" w:cs="Times New Roman"/>
          <w:sz w:val="24"/>
          <w:szCs w:val="24"/>
          <w:lang w:eastAsia="en-CA"/>
        </w:rPr>
      </w:pPr>
      <w:r w:rsidRPr="001423CD">
        <w:rPr>
          <w:rFonts w:ascii="Times New Roman" w:eastAsia="Times New Roman" w:hAnsi="Times New Roman" w:cs="Times New Roman"/>
          <w:sz w:val="24"/>
          <w:szCs w:val="24"/>
          <w:lang w:eastAsia="en-CA"/>
        </w:rPr>
        <w:t>'I don't care about me.'</w:t>
      </w:r>
    </w:p>
    <w:p w:rsidR="001423CD" w:rsidRPr="001423CD" w:rsidRDefault="001423CD" w:rsidP="001423CD">
      <w:pPr>
        <w:spacing w:before="100" w:beforeAutospacing="1" w:after="100" w:afterAutospacing="1" w:line="240" w:lineRule="auto"/>
        <w:rPr>
          <w:rFonts w:ascii="Times New Roman" w:eastAsia="Times New Roman" w:hAnsi="Times New Roman" w:cs="Times New Roman"/>
          <w:sz w:val="24"/>
          <w:szCs w:val="24"/>
          <w:lang w:eastAsia="en-CA"/>
        </w:rPr>
      </w:pPr>
      <w:r w:rsidRPr="001423CD">
        <w:rPr>
          <w:rFonts w:ascii="Times New Roman" w:eastAsia="Times New Roman" w:hAnsi="Times New Roman" w:cs="Times New Roman"/>
          <w:sz w:val="24"/>
          <w:szCs w:val="24"/>
          <w:lang w:eastAsia="en-CA"/>
        </w:rPr>
        <w:t>'Well, I care about you.'</w:t>
      </w:r>
    </w:p>
    <w:p w:rsidR="001423CD" w:rsidRPr="001423CD" w:rsidRDefault="001423CD" w:rsidP="001423CD">
      <w:pPr>
        <w:spacing w:before="100" w:beforeAutospacing="1" w:after="100" w:afterAutospacing="1" w:line="240" w:lineRule="auto"/>
        <w:rPr>
          <w:rFonts w:ascii="Times New Roman" w:eastAsia="Times New Roman" w:hAnsi="Times New Roman" w:cs="Times New Roman"/>
          <w:sz w:val="24"/>
          <w:szCs w:val="24"/>
          <w:lang w:eastAsia="en-CA"/>
        </w:rPr>
      </w:pPr>
      <w:r w:rsidRPr="001423CD">
        <w:rPr>
          <w:rFonts w:ascii="Times New Roman" w:eastAsia="Times New Roman" w:hAnsi="Times New Roman" w:cs="Times New Roman"/>
          <w:sz w:val="24"/>
          <w:szCs w:val="24"/>
          <w:lang w:eastAsia="en-CA"/>
        </w:rPr>
        <w:t>'Oh, yes. But I don't care about me. And I'll do it and then everything will be fine.'</w:t>
      </w:r>
    </w:p>
    <w:p w:rsidR="001423CD" w:rsidRPr="001423CD" w:rsidRDefault="001423CD" w:rsidP="001423CD">
      <w:pPr>
        <w:spacing w:before="100" w:beforeAutospacing="1" w:after="100" w:afterAutospacing="1" w:line="240" w:lineRule="auto"/>
        <w:rPr>
          <w:rFonts w:ascii="Times New Roman" w:eastAsia="Times New Roman" w:hAnsi="Times New Roman" w:cs="Times New Roman"/>
          <w:sz w:val="24"/>
          <w:szCs w:val="24"/>
          <w:lang w:eastAsia="en-CA"/>
        </w:rPr>
      </w:pPr>
      <w:r w:rsidRPr="001423CD">
        <w:rPr>
          <w:rFonts w:ascii="Times New Roman" w:eastAsia="Times New Roman" w:hAnsi="Times New Roman" w:cs="Times New Roman"/>
          <w:sz w:val="24"/>
          <w:szCs w:val="24"/>
          <w:lang w:eastAsia="en-CA"/>
        </w:rPr>
        <w:t>'I don't want you to do it if you feel that way.'</w:t>
      </w:r>
    </w:p>
    <w:p w:rsidR="001423CD" w:rsidRPr="001423CD" w:rsidRDefault="001423CD" w:rsidP="001423CD">
      <w:pPr>
        <w:spacing w:before="100" w:beforeAutospacing="1" w:after="100" w:afterAutospacing="1" w:line="240" w:lineRule="auto"/>
        <w:rPr>
          <w:rFonts w:ascii="Times New Roman" w:eastAsia="Times New Roman" w:hAnsi="Times New Roman" w:cs="Times New Roman"/>
          <w:sz w:val="24"/>
          <w:szCs w:val="24"/>
          <w:lang w:eastAsia="en-CA"/>
        </w:rPr>
      </w:pPr>
      <w:r w:rsidRPr="001423CD">
        <w:rPr>
          <w:rFonts w:ascii="Times New Roman" w:eastAsia="Times New Roman" w:hAnsi="Times New Roman" w:cs="Times New Roman"/>
          <w:sz w:val="24"/>
          <w:szCs w:val="24"/>
          <w:lang w:eastAsia="en-CA"/>
        </w:rPr>
        <w:t>The girl stood up and walked to the end of the station. Across, on the other side, were fields of grain and trees along the banks of the Ebro. Far away, beyond the river, were mountains. The shadow of a cloud moved across the field of grain and she saw the river through the trees.</w:t>
      </w:r>
    </w:p>
    <w:p w:rsidR="001423CD" w:rsidRPr="001423CD" w:rsidRDefault="001423CD" w:rsidP="001423CD">
      <w:pPr>
        <w:spacing w:before="100" w:beforeAutospacing="1" w:after="100" w:afterAutospacing="1" w:line="240" w:lineRule="auto"/>
        <w:rPr>
          <w:rFonts w:ascii="Times New Roman" w:eastAsia="Times New Roman" w:hAnsi="Times New Roman" w:cs="Times New Roman"/>
          <w:sz w:val="24"/>
          <w:szCs w:val="24"/>
          <w:lang w:eastAsia="en-CA"/>
        </w:rPr>
      </w:pPr>
      <w:r w:rsidRPr="001423CD">
        <w:rPr>
          <w:rFonts w:ascii="Times New Roman" w:eastAsia="Times New Roman" w:hAnsi="Times New Roman" w:cs="Times New Roman"/>
          <w:sz w:val="24"/>
          <w:szCs w:val="24"/>
          <w:lang w:eastAsia="en-CA"/>
        </w:rPr>
        <w:lastRenderedPageBreak/>
        <w:t>'And we could have all this,' she said. 'And we could have everything and every day we make it more impossible.'</w:t>
      </w:r>
    </w:p>
    <w:p w:rsidR="001423CD" w:rsidRPr="001423CD" w:rsidRDefault="001423CD" w:rsidP="001423CD">
      <w:pPr>
        <w:spacing w:before="100" w:beforeAutospacing="1" w:after="100" w:afterAutospacing="1" w:line="240" w:lineRule="auto"/>
        <w:rPr>
          <w:rFonts w:ascii="Times New Roman" w:eastAsia="Times New Roman" w:hAnsi="Times New Roman" w:cs="Times New Roman"/>
          <w:sz w:val="24"/>
          <w:szCs w:val="24"/>
          <w:lang w:eastAsia="en-CA"/>
        </w:rPr>
      </w:pPr>
      <w:r w:rsidRPr="001423CD">
        <w:rPr>
          <w:rFonts w:ascii="Times New Roman" w:eastAsia="Times New Roman" w:hAnsi="Times New Roman" w:cs="Times New Roman"/>
          <w:sz w:val="24"/>
          <w:szCs w:val="24"/>
          <w:lang w:eastAsia="en-CA"/>
        </w:rPr>
        <w:t>'What did you say?'</w:t>
      </w:r>
    </w:p>
    <w:p w:rsidR="001423CD" w:rsidRPr="001423CD" w:rsidRDefault="001423CD" w:rsidP="001423CD">
      <w:pPr>
        <w:spacing w:before="100" w:beforeAutospacing="1" w:after="100" w:afterAutospacing="1" w:line="240" w:lineRule="auto"/>
        <w:rPr>
          <w:rFonts w:ascii="Times New Roman" w:eastAsia="Times New Roman" w:hAnsi="Times New Roman" w:cs="Times New Roman"/>
          <w:sz w:val="24"/>
          <w:szCs w:val="24"/>
          <w:lang w:eastAsia="en-CA"/>
        </w:rPr>
      </w:pPr>
      <w:r w:rsidRPr="001423CD">
        <w:rPr>
          <w:rFonts w:ascii="Times New Roman" w:eastAsia="Times New Roman" w:hAnsi="Times New Roman" w:cs="Times New Roman"/>
          <w:sz w:val="24"/>
          <w:szCs w:val="24"/>
          <w:lang w:eastAsia="en-CA"/>
        </w:rPr>
        <w:t>'I said we could have everything.'</w:t>
      </w:r>
    </w:p>
    <w:p w:rsidR="001423CD" w:rsidRPr="001423CD" w:rsidRDefault="001423CD" w:rsidP="001423CD">
      <w:pPr>
        <w:spacing w:before="100" w:beforeAutospacing="1" w:after="100" w:afterAutospacing="1" w:line="240" w:lineRule="auto"/>
        <w:rPr>
          <w:rFonts w:ascii="Times New Roman" w:eastAsia="Times New Roman" w:hAnsi="Times New Roman" w:cs="Times New Roman"/>
          <w:sz w:val="24"/>
          <w:szCs w:val="24"/>
          <w:lang w:eastAsia="en-CA"/>
        </w:rPr>
      </w:pPr>
      <w:r w:rsidRPr="001423CD">
        <w:rPr>
          <w:rFonts w:ascii="Times New Roman" w:eastAsia="Times New Roman" w:hAnsi="Times New Roman" w:cs="Times New Roman"/>
          <w:sz w:val="24"/>
          <w:szCs w:val="24"/>
          <w:lang w:eastAsia="en-CA"/>
        </w:rPr>
        <w:t>'No, we can't.'</w:t>
      </w:r>
    </w:p>
    <w:p w:rsidR="001423CD" w:rsidRPr="001423CD" w:rsidRDefault="001423CD" w:rsidP="001423CD">
      <w:pPr>
        <w:spacing w:before="100" w:beforeAutospacing="1" w:after="100" w:afterAutospacing="1" w:line="240" w:lineRule="auto"/>
        <w:rPr>
          <w:rFonts w:ascii="Times New Roman" w:eastAsia="Times New Roman" w:hAnsi="Times New Roman" w:cs="Times New Roman"/>
          <w:sz w:val="24"/>
          <w:szCs w:val="24"/>
          <w:lang w:eastAsia="en-CA"/>
        </w:rPr>
      </w:pPr>
      <w:r w:rsidRPr="001423CD">
        <w:rPr>
          <w:rFonts w:ascii="Times New Roman" w:eastAsia="Times New Roman" w:hAnsi="Times New Roman" w:cs="Times New Roman"/>
          <w:sz w:val="24"/>
          <w:szCs w:val="24"/>
          <w:lang w:eastAsia="en-CA"/>
        </w:rPr>
        <w:t>'We can have the whole world.'</w:t>
      </w:r>
    </w:p>
    <w:p w:rsidR="001423CD" w:rsidRPr="001423CD" w:rsidRDefault="001423CD" w:rsidP="001423CD">
      <w:pPr>
        <w:spacing w:before="100" w:beforeAutospacing="1" w:after="100" w:afterAutospacing="1" w:line="240" w:lineRule="auto"/>
        <w:rPr>
          <w:rFonts w:ascii="Times New Roman" w:eastAsia="Times New Roman" w:hAnsi="Times New Roman" w:cs="Times New Roman"/>
          <w:sz w:val="24"/>
          <w:szCs w:val="24"/>
          <w:lang w:eastAsia="en-CA"/>
        </w:rPr>
      </w:pPr>
      <w:r w:rsidRPr="001423CD">
        <w:rPr>
          <w:rFonts w:ascii="Times New Roman" w:eastAsia="Times New Roman" w:hAnsi="Times New Roman" w:cs="Times New Roman"/>
          <w:sz w:val="24"/>
          <w:szCs w:val="24"/>
          <w:lang w:eastAsia="en-CA"/>
        </w:rPr>
        <w:t>'No, we can't.'</w:t>
      </w:r>
    </w:p>
    <w:p w:rsidR="001423CD" w:rsidRPr="001423CD" w:rsidRDefault="001423CD" w:rsidP="001423CD">
      <w:pPr>
        <w:spacing w:before="100" w:beforeAutospacing="1" w:after="100" w:afterAutospacing="1" w:line="240" w:lineRule="auto"/>
        <w:rPr>
          <w:rFonts w:ascii="Times New Roman" w:eastAsia="Times New Roman" w:hAnsi="Times New Roman" w:cs="Times New Roman"/>
          <w:sz w:val="24"/>
          <w:szCs w:val="24"/>
          <w:lang w:eastAsia="en-CA"/>
        </w:rPr>
      </w:pPr>
      <w:r w:rsidRPr="001423CD">
        <w:rPr>
          <w:rFonts w:ascii="Times New Roman" w:eastAsia="Times New Roman" w:hAnsi="Times New Roman" w:cs="Times New Roman"/>
          <w:sz w:val="24"/>
          <w:szCs w:val="24"/>
          <w:lang w:eastAsia="en-CA"/>
        </w:rPr>
        <w:t>'We can go everywhere.'</w:t>
      </w:r>
    </w:p>
    <w:p w:rsidR="001423CD" w:rsidRPr="001423CD" w:rsidRDefault="001423CD" w:rsidP="001423CD">
      <w:pPr>
        <w:spacing w:before="100" w:beforeAutospacing="1" w:after="100" w:afterAutospacing="1" w:line="240" w:lineRule="auto"/>
        <w:rPr>
          <w:rFonts w:ascii="Times New Roman" w:eastAsia="Times New Roman" w:hAnsi="Times New Roman" w:cs="Times New Roman"/>
          <w:sz w:val="24"/>
          <w:szCs w:val="24"/>
          <w:lang w:eastAsia="en-CA"/>
        </w:rPr>
      </w:pPr>
      <w:r w:rsidRPr="001423CD">
        <w:rPr>
          <w:rFonts w:ascii="Times New Roman" w:eastAsia="Times New Roman" w:hAnsi="Times New Roman" w:cs="Times New Roman"/>
          <w:sz w:val="24"/>
          <w:szCs w:val="24"/>
          <w:lang w:eastAsia="en-CA"/>
        </w:rPr>
        <w:t>'</w:t>
      </w:r>
      <w:r>
        <w:rPr>
          <w:rFonts w:ascii="Times New Roman" w:eastAsia="Times New Roman" w:hAnsi="Times New Roman" w:cs="Times New Roman"/>
          <w:sz w:val="24"/>
          <w:szCs w:val="24"/>
          <w:lang w:eastAsia="en-CA"/>
        </w:rPr>
        <w:t>No, we can't. It isn't ours any</w:t>
      </w:r>
      <w:r w:rsidRPr="001423CD">
        <w:rPr>
          <w:rFonts w:ascii="Times New Roman" w:eastAsia="Times New Roman" w:hAnsi="Times New Roman" w:cs="Times New Roman"/>
          <w:sz w:val="24"/>
          <w:szCs w:val="24"/>
          <w:lang w:eastAsia="en-CA"/>
        </w:rPr>
        <w:t>more.'</w:t>
      </w:r>
    </w:p>
    <w:p w:rsidR="001423CD" w:rsidRPr="001423CD" w:rsidRDefault="001423CD" w:rsidP="001423CD">
      <w:pPr>
        <w:spacing w:before="100" w:beforeAutospacing="1" w:after="100" w:afterAutospacing="1" w:line="240" w:lineRule="auto"/>
        <w:rPr>
          <w:rFonts w:ascii="Times New Roman" w:eastAsia="Times New Roman" w:hAnsi="Times New Roman" w:cs="Times New Roman"/>
          <w:sz w:val="24"/>
          <w:szCs w:val="24"/>
          <w:lang w:eastAsia="en-CA"/>
        </w:rPr>
      </w:pPr>
      <w:r w:rsidRPr="001423CD">
        <w:rPr>
          <w:rFonts w:ascii="Times New Roman" w:eastAsia="Times New Roman" w:hAnsi="Times New Roman" w:cs="Times New Roman"/>
          <w:sz w:val="24"/>
          <w:szCs w:val="24"/>
          <w:lang w:eastAsia="en-CA"/>
        </w:rPr>
        <w:t>'It's ours.'</w:t>
      </w:r>
    </w:p>
    <w:p w:rsidR="001423CD" w:rsidRPr="001423CD" w:rsidRDefault="001423CD" w:rsidP="001423CD">
      <w:pPr>
        <w:spacing w:before="100" w:beforeAutospacing="1" w:after="100" w:afterAutospacing="1" w:line="240" w:lineRule="auto"/>
        <w:rPr>
          <w:rFonts w:ascii="Times New Roman" w:eastAsia="Times New Roman" w:hAnsi="Times New Roman" w:cs="Times New Roman"/>
          <w:sz w:val="24"/>
          <w:szCs w:val="24"/>
          <w:lang w:eastAsia="en-CA"/>
        </w:rPr>
      </w:pPr>
      <w:r w:rsidRPr="001423CD">
        <w:rPr>
          <w:rFonts w:ascii="Times New Roman" w:eastAsia="Times New Roman" w:hAnsi="Times New Roman" w:cs="Times New Roman"/>
          <w:sz w:val="24"/>
          <w:szCs w:val="24"/>
          <w:lang w:eastAsia="en-CA"/>
        </w:rPr>
        <w:t>'No, it isn't. And once they take it away, you never get it back.'</w:t>
      </w:r>
    </w:p>
    <w:p w:rsidR="001423CD" w:rsidRPr="001423CD" w:rsidRDefault="001423CD" w:rsidP="001423CD">
      <w:pPr>
        <w:spacing w:before="100" w:beforeAutospacing="1" w:after="100" w:afterAutospacing="1" w:line="240" w:lineRule="auto"/>
        <w:rPr>
          <w:rFonts w:ascii="Times New Roman" w:eastAsia="Times New Roman" w:hAnsi="Times New Roman" w:cs="Times New Roman"/>
          <w:sz w:val="24"/>
          <w:szCs w:val="24"/>
          <w:lang w:eastAsia="en-CA"/>
        </w:rPr>
      </w:pPr>
      <w:r w:rsidRPr="001423CD">
        <w:rPr>
          <w:rFonts w:ascii="Times New Roman" w:eastAsia="Times New Roman" w:hAnsi="Times New Roman" w:cs="Times New Roman"/>
          <w:sz w:val="24"/>
          <w:szCs w:val="24"/>
          <w:lang w:eastAsia="en-CA"/>
        </w:rPr>
        <w:t>'But they haven't taken it away.'</w:t>
      </w:r>
    </w:p>
    <w:p w:rsidR="001423CD" w:rsidRPr="001423CD" w:rsidRDefault="001423CD" w:rsidP="001423CD">
      <w:pPr>
        <w:spacing w:before="100" w:beforeAutospacing="1" w:after="100" w:afterAutospacing="1" w:line="240" w:lineRule="auto"/>
        <w:rPr>
          <w:rFonts w:ascii="Times New Roman" w:eastAsia="Times New Roman" w:hAnsi="Times New Roman" w:cs="Times New Roman"/>
          <w:sz w:val="24"/>
          <w:szCs w:val="24"/>
          <w:lang w:eastAsia="en-CA"/>
        </w:rPr>
      </w:pPr>
      <w:r w:rsidRPr="001423CD">
        <w:rPr>
          <w:rFonts w:ascii="Times New Roman" w:eastAsia="Times New Roman" w:hAnsi="Times New Roman" w:cs="Times New Roman"/>
          <w:sz w:val="24"/>
          <w:szCs w:val="24"/>
          <w:lang w:eastAsia="en-CA"/>
        </w:rPr>
        <w:t>'We'll wait and see.'</w:t>
      </w:r>
    </w:p>
    <w:p w:rsidR="001423CD" w:rsidRPr="001423CD" w:rsidRDefault="001423CD" w:rsidP="001423CD">
      <w:pPr>
        <w:spacing w:before="100" w:beforeAutospacing="1" w:after="100" w:afterAutospacing="1" w:line="240" w:lineRule="auto"/>
        <w:rPr>
          <w:rFonts w:ascii="Times New Roman" w:eastAsia="Times New Roman" w:hAnsi="Times New Roman" w:cs="Times New Roman"/>
          <w:sz w:val="24"/>
          <w:szCs w:val="24"/>
          <w:lang w:eastAsia="en-CA"/>
        </w:rPr>
      </w:pPr>
      <w:r w:rsidRPr="001423CD">
        <w:rPr>
          <w:rFonts w:ascii="Times New Roman" w:eastAsia="Times New Roman" w:hAnsi="Times New Roman" w:cs="Times New Roman"/>
          <w:sz w:val="24"/>
          <w:szCs w:val="24"/>
          <w:lang w:eastAsia="en-CA"/>
        </w:rPr>
        <w:t>'Come on back in the shade,' he said. 'You mustn't feel that way.'</w:t>
      </w:r>
    </w:p>
    <w:p w:rsidR="001423CD" w:rsidRPr="001423CD" w:rsidRDefault="001423CD" w:rsidP="001423CD">
      <w:pPr>
        <w:spacing w:before="100" w:beforeAutospacing="1" w:after="100" w:afterAutospacing="1" w:line="240" w:lineRule="auto"/>
        <w:rPr>
          <w:rFonts w:ascii="Times New Roman" w:eastAsia="Times New Roman" w:hAnsi="Times New Roman" w:cs="Times New Roman"/>
          <w:sz w:val="24"/>
          <w:szCs w:val="24"/>
          <w:lang w:eastAsia="en-CA"/>
        </w:rPr>
      </w:pPr>
      <w:r w:rsidRPr="001423CD">
        <w:rPr>
          <w:rFonts w:ascii="Times New Roman" w:eastAsia="Times New Roman" w:hAnsi="Times New Roman" w:cs="Times New Roman"/>
          <w:sz w:val="24"/>
          <w:szCs w:val="24"/>
          <w:lang w:eastAsia="en-CA"/>
        </w:rPr>
        <w:t>'I don't feel any way,' the girl said. 'I just know things.'</w:t>
      </w:r>
    </w:p>
    <w:p w:rsidR="00497563" w:rsidRPr="001423CD" w:rsidRDefault="00497563" w:rsidP="001423CD">
      <w:pPr>
        <w:spacing w:line="240" w:lineRule="auto"/>
        <w:rPr>
          <w:sz w:val="24"/>
          <w:szCs w:val="24"/>
        </w:rPr>
      </w:pPr>
    </w:p>
    <w:sectPr w:rsidR="00497563" w:rsidRPr="001423C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3CD"/>
    <w:rsid w:val="001423CD"/>
    <w:rsid w:val="004975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423CD"/>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423CD"/>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1423C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1423CD"/>
    <w:rPr>
      <w:b/>
      <w:bCs/>
    </w:rPr>
  </w:style>
  <w:style w:type="character" w:styleId="Hyperlink">
    <w:name w:val="Hyperlink"/>
    <w:basedOn w:val="DefaultParagraphFont"/>
    <w:uiPriority w:val="99"/>
    <w:semiHidden/>
    <w:unhideWhenUsed/>
    <w:rsid w:val="001423C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423CD"/>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423CD"/>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1423C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1423CD"/>
    <w:rPr>
      <w:b/>
      <w:bCs/>
    </w:rPr>
  </w:style>
  <w:style w:type="character" w:styleId="Hyperlink">
    <w:name w:val="Hyperlink"/>
    <w:basedOn w:val="DefaultParagraphFont"/>
    <w:uiPriority w:val="99"/>
    <w:semiHidden/>
    <w:unhideWhenUsed/>
    <w:rsid w:val="001423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172879">
      <w:bodyDiv w:val="1"/>
      <w:marLeft w:val="0"/>
      <w:marRight w:val="0"/>
      <w:marTop w:val="0"/>
      <w:marBottom w:val="0"/>
      <w:divBdr>
        <w:top w:val="none" w:sz="0" w:space="0" w:color="auto"/>
        <w:left w:val="none" w:sz="0" w:space="0" w:color="auto"/>
        <w:bottom w:val="none" w:sz="0" w:space="0" w:color="auto"/>
        <w:right w:val="none" w:sz="0" w:space="0" w:color="auto"/>
      </w:divBdr>
      <w:divsChild>
        <w:div w:id="2016566157">
          <w:marLeft w:val="0"/>
          <w:marRight w:val="0"/>
          <w:marTop w:val="0"/>
          <w:marBottom w:val="0"/>
          <w:divBdr>
            <w:top w:val="none" w:sz="0" w:space="0" w:color="auto"/>
            <w:left w:val="none" w:sz="0" w:space="0" w:color="auto"/>
            <w:bottom w:val="none" w:sz="0" w:space="0" w:color="auto"/>
            <w:right w:val="none" w:sz="0" w:space="0" w:color="auto"/>
          </w:divBdr>
          <w:divsChild>
            <w:div w:id="2104958397">
              <w:marLeft w:val="0"/>
              <w:marRight w:val="0"/>
              <w:marTop w:val="0"/>
              <w:marBottom w:val="0"/>
              <w:divBdr>
                <w:top w:val="none" w:sz="0" w:space="0" w:color="auto"/>
                <w:left w:val="none" w:sz="0" w:space="0" w:color="auto"/>
                <w:bottom w:val="none" w:sz="0" w:space="0" w:color="auto"/>
                <w:right w:val="none" w:sz="0" w:space="0" w:color="auto"/>
              </w:divBdr>
              <w:divsChild>
                <w:div w:id="919289507">
                  <w:marLeft w:val="0"/>
                  <w:marRight w:val="0"/>
                  <w:marTop w:val="0"/>
                  <w:marBottom w:val="0"/>
                  <w:divBdr>
                    <w:top w:val="none" w:sz="0" w:space="0" w:color="auto"/>
                    <w:left w:val="none" w:sz="0" w:space="0" w:color="auto"/>
                    <w:bottom w:val="none" w:sz="0" w:space="0" w:color="auto"/>
                    <w:right w:val="none" w:sz="0" w:space="0" w:color="auto"/>
                  </w:divBdr>
                  <w:divsChild>
                    <w:div w:id="1120145661">
                      <w:marLeft w:val="0"/>
                      <w:marRight w:val="0"/>
                      <w:marTop w:val="0"/>
                      <w:marBottom w:val="0"/>
                      <w:divBdr>
                        <w:top w:val="none" w:sz="0" w:space="0" w:color="auto"/>
                        <w:left w:val="none" w:sz="0" w:space="0" w:color="auto"/>
                        <w:bottom w:val="none" w:sz="0" w:space="0" w:color="auto"/>
                        <w:right w:val="none" w:sz="0" w:space="0" w:color="auto"/>
                      </w:divBdr>
                      <w:divsChild>
                        <w:div w:id="1095899476">
                          <w:marLeft w:val="0"/>
                          <w:marRight w:val="0"/>
                          <w:marTop w:val="0"/>
                          <w:marBottom w:val="0"/>
                          <w:divBdr>
                            <w:top w:val="none" w:sz="0" w:space="0" w:color="auto"/>
                            <w:left w:val="none" w:sz="0" w:space="0" w:color="auto"/>
                            <w:bottom w:val="none" w:sz="0" w:space="0" w:color="auto"/>
                            <w:right w:val="none" w:sz="0" w:space="0" w:color="auto"/>
                          </w:divBdr>
                          <w:divsChild>
                            <w:div w:id="845948669">
                              <w:marLeft w:val="0"/>
                              <w:marRight w:val="0"/>
                              <w:marTop w:val="0"/>
                              <w:marBottom w:val="0"/>
                              <w:divBdr>
                                <w:top w:val="none" w:sz="0" w:space="0" w:color="auto"/>
                                <w:left w:val="none" w:sz="0" w:space="0" w:color="auto"/>
                                <w:bottom w:val="none" w:sz="0" w:space="0" w:color="auto"/>
                                <w:right w:val="none" w:sz="0" w:space="0" w:color="auto"/>
                              </w:divBdr>
                              <w:divsChild>
                                <w:div w:id="2028215519">
                                  <w:marLeft w:val="0"/>
                                  <w:marRight w:val="0"/>
                                  <w:marTop w:val="0"/>
                                  <w:marBottom w:val="0"/>
                                  <w:divBdr>
                                    <w:top w:val="none" w:sz="0" w:space="0" w:color="auto"/>
                                    <w:left w:val="none" w:sz="0" w:space="0" w:color="auto"/>
                                    <w:bottom w:val="none" w:sz="0" w:space="0" w:color="auto"/>
                                    <w:right w:val="none" w:sz="0" w:space="0" w:color="auto"/>
                                  </w:divBdr>
                                  <w:divsChild>
                                    <w:div w:id="1864054671">
                                      <w:marLeft w:val="0"/>
                                      <w:marRight w:val="0"/>
                                      <w:marTop w:val="0"/>
                                      <w:marBottom w:val="0"/>
                                      <w:divBdr>
                                        <w:top w:val="none" w:sz="0" w:space="0" w:color="auto"/>
                                        <w:left w:val="none" w:sz="0" w:space="0" w:color="auto"/>
                                        <w:bottom w:val="none" w:sz="0" w:space="0" w:color="auto"/>
                                        <w:right w:val="none" w:sz="0" w:space="0" w:color="auto"/>
                                      </w:divBdr>
                                      <w:divsChild>
                                        <w:div w:id="95645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oonstar.com/%7Eacpjr/Blackboard/Common/Stories/WhiteElephant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366</Words>
  <Characters>2088</Characters>
  <Application>Microsoft Office Word</Application>
  <DocSecurity>0</DocSecurity>
  <Lines>17</Lines>
  <Paragraphs>4</Paragraphs>
  <ScaleCrop>false</ScaleCrop>
  <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dc:creator>
  <cp:lastModifiedBy>Danielle</cp:lastModifiedBy>
  <cp:revision>1</cp:revision>
  <dcterms:created xsi:type="dcterms:W3CDTF">2013-08-08T22:35:00Z</dcterms:created>
  <dcterms:modified xsi:type="dcterms:W3CDTF">2013-08-08T22:37:00Z</dcterms:modified>
</cp:coreProperties>
</file>