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AA" w:rsidRDefault="002244AA" w:rsidP="002244AA">
      <w:pPr>
        <w:rPr>
          <w:rFonts w:ascii="Calibri" w:eastAsia="Times New Roman" w:hAnsi="Calibri"/>
          <w:b/>
          <w:sz w:val="28"/>
          <w:szCs w:val="28"/>
          <w:lang w:val="en-US" w:eastAsia="en-US"/>
        </w:rPr>
      </w:pPr>
      <w:r>
        <w:rPr>
          <w:rFonts w:ascii="Calibri" w:eastAsia="Times New Roman" w:hAnsi="Calibri"/>
          <w:b/>
          <w:sz w:val="28"/>
          <w:szCs w:val="28"/>
          <w:lang w:val="en-US" w:eastAsia="en-US"/>
        </w:rPr>
        <w:t xml:space="preserve">English 9 </w:t>
      </w:r>
    </w:p>
    <w:p w:rsidR="002244AA" w:rsidRPr="002244AA" w:rsidRDefault="002244AA" w:rsidP="002244AA">
      <w:pPr>
        <w:rPr>
          <w:lang w:val="en-US" w:eastAsia="en-US"/>
        </w:rPr>
      </w:pPr>
    </w:p>
    <w:p w:rsidR="002244AA" w:rsidRDefault="002244AA" w:rsidP="002244AA">
      <w:pPr>
        <w:pStyle w:val="Heading1"/>
        <w:jc w:val="center"/>
        <w:rPr>
          <w:rFonts w:ascii="Calibri" w:hAnsi="Calibri"/>
          <w:b/>
          <w:szCs w:val="28"/>
        </w:rPr>
      </w:pPr>
      <w:bookmarkStart w:id="0" w:name="_GoBack"/>
      <w:r>
        <w:rPr>
          <w:rFonts w:ascii="Calibri" w:hAnsi="Calibri"/>
          <w:b/>
          <w:szCs w:val="28"/>
        </w:rPr>
        <w:t>Notes and Introduction</w:t>
      </w:r>
      <w:r>
        <w:rPr>
          <w:rFonts w:ascii="Calibri" w:hAnsi="Calibri"/>
          <w:b/>
          <w:szCs w:val="28"/>
        </w:rPr>
        <w:t xml:space="preserve"> to</w:t>
      </w:r>
    </w:p>
    <w:p w:rsidR="002244AA" w:rsidRDefault="002244AA" w:rsidP="002244AA">
      <w:pPr>
        <w:pStyle w:val="Heading1"/>
        <w:jc w:val="center"/>
        <w:rPr>
          <w:rFonts w:ascii="Calibri" w:hAnsi="Calibri"/>
          <w:b/>
          <w:szCs w:val="28"/>
        </w:rPr>
      </w:pPr>
      <w:r w:rsidRPr="00F84113">
        <w:rPr>
          <w:rFonts w:ascii="Calibri" w:hAnsi="Calibri"/>
          <w:b/>
          <w:szCs w:val="28"/>
        </w:rPr>
        <w:t>Figurative Language</w:t>
      </w:r>
      <w:r>
        <w:rPr>
          <w:rFonts w:ascii="Calibri" w:hAnsi="Calibri"/>
          <w:b/>
          <w:szCs w:val="28"/>
        </w:rPr>
        <w:t xml:space="preserve"> </w:t>
      </w:r>
    </w:p>
    <w:bookmarkEnd w:id="0"/>
    <w:p w:rsidR="002244AA" w:rsidRDefault="002244AA" w:rsidP="002244AA">
      <w:pPr>
        <w:ind w:left="1080"/>
        <w:rPr>
          <w:lang w:val="en-US" w:eastAsia="en-US"/>
        </w:rPr>
      </w:pPr>
    </w:p>
    <w:p w:rsidR="002244AA" w:rsidRPr="00BD5260" w:rsidRDefault="002244AA" w:rsidP="002244AA">
      <w:pPr>
        <w:ind w:left="1080"/>
        <w:rPr>
          <w:rFonts w:ascii="Calibri" w:hAnsi="Calibri"/>
          <w:sz w:val="22"/>
          <w:szCs w:val="22"/>
          <w:lang w:val="en-US"/>
        </w:rPr>
      </w:pPr>
    </w:p>
    <w:p w:rsidR="002244AA" w:rsidRPr="00BD5260" w:rsidRDefault="002244AA" w:rsidP="002244AA">
      <w:pPr>
        <w:tabs>
          <w:tab w:val="left" w:pos="540"/>
        </w:tabs>
        <w:ind w:left="450"/>
        <w:rPr>
          <w:rFonts w:ascii="Calibri" w:hAnsi="Calibri"/>
          <w:sz w:val="22"/>
          <w:szCs w:val="22"/>
          <w:lang w:val="en-US"/>
        </w:rPr>
      </w:pPr>
      <w:r w:rsidRPr="00BD5260">
        <w:rPr>
          <w:rFonts w:ascii="Calibri" w:hAnsi="Calibri"/>
          <w:i/>
          <w:sz w:val="22"/>
          <w:szCs w:val="22"/>
          <w:lang w:val="en-US"/>
        </w:rPr>
        <w:t>Alliteration</w:t>
      </w:r>
      <w:r w:rsidRPr="00BD5260">
        <w:rPr>
          <w:rFonts w:ascii="Calibri" w:hAnsi="Calibri"/>
          <w:sz w:val="22"/>
          <w:szCs w:val="22"/>
          <w:lang w:val="en-US"/>
        </w:rPr>
        <w:t xml:space="preserve"> – repetition of initial sounds</w:t>
      </w:r>
    </w:p>
    <w:p w:rsidR="002244AA" w:rsidRPr="00BD5260" w:rsidRDefault="002244AA" w:rsidP="002244AA">
      <w:pPr>
        <w:tabs>
          <w:tab w:val="left" w:pos="540"/>
        </w:tabs>
        <w:ind w:left="450"/>
        <w:rPr>
          <w:rFonts w:ascii="Calibri" w:hAnsi="Calibri"/>
          <w:sz w:val="22"/>
          <w:szCs w:val="22"/>
          <w:lang w:val="en-US"/>
        </w:rPr>
      </w:pPr>
      <w:r w:rsidRPr="00BD5260">
        <w:rPr>
          <w:rFonts w:ascii="Calibri" w:hAnsi="Calibri"/>
          <w:i/>
          <w:sz w:val="22"/>
          <w:szCs w:val="22"/>
          <w:lang w:val="en-US"/>
        </w:rPr>
        <w:t>Example</w:t>
      </w:r>
      <w:r w:rsidRPr="00BD5260">
        <w:rPr>
          <w:rFonts w:ascii="Calibri" w:hAnsi="Calibri"/>
          <w:sz w:val="22"/>
          <w:szCs w:val="22"/>
          <w:lang w:val="en-US"/>
        </w:rPr>
        <w:t>: six snakes slithered silently</w:t>
      </w:r>
    </w:p>
    <w:p w:rsidR="002244AA" w:rsidRPr="00BD5260" w:rsidRDefault="002244AA" w:rsidP="002244AA">
      <w:pPr>
        <w:tabs>
          <w:tab w:val="left" w:pos="540"/>
        </w:tabs>
        <w:ind w:left="450"/>
        <w:rPr>
          <w:rFonts w:ascii="Calibri" w:hAnsi="Calibri"/>
          <w:sz w:val="22"/>
          <w:szCs w:val="22"/>
          <w:lang w:val="en-US"/>
        </w:rPr>
      </w:pPr>
    </w:p>
    <w:p w:rsidR="002244AA" w:rsidRPr="00BD5260" w:rsidRDefault="002244AA" w:rsidP="002244AA">
      <w:pPr>
        <w:pStyle w:val="BodyTextIndent"/>
        <w:tabs>
          <w:tab w:val="left" w:pos="450"/>
        </w:tabs>
        <w:ind w:left="1440" w:hanging="1890"/>
        <w:rPr>
          <w:rFonts w:ascii="Calibri" w:hAnsi="Calibri"/>
          <w:sz w:val="22"/>
          <w:szCs w:val="22"/>
        </w:rPr>
      </w:pPr>
      <w:r w:rsidRPr="00BD5260">
        <w:rPr>
          <w:rFonts w:ascii="Calibri" w:hAnsi="Calibri"/>
          <w:i/>
          <w:sz w:val="22"/>
          <w:szCs w:val="22"/>
        </w:rPr>
        <w:tab/>
        <w:t>Allusion</w:t>
      </w:r>
      <w:r w:rsidRPr="00BD5260">
        <w:rPr>
          <w:rFonts w:ascii="Calibri" w:hAnsi="Calibri"/>
          <w:sz w:val="22"/>
          <w:szCs w:val="22"/>
        </w:rPr>
        <w:t xml:space="preserve"> – a reference to something assumed to be known, such as a historical event or personage</w:t>
      </w:r>
    </w:p>
    <w:p w:rsidR="002244AA" w:rsidRPr="00BD5260" w:rsidRDefault="002244AA" w:rsidP="002244AA">
      <w:pPr>
        <w:pStyle w:val="BodyTextIndent"/>
        <w:tabs>
          <w:tab w:val="left" w:pos="450"/>
        </w:tabs>
        <w:ind w:left="1440" w:hanging="1890"/>
        <w:rPr>
          <w:rFonts w:ascii="Calibri" w:hAnsi="Calibri"/>
          <w:sz w:val="22"/>
          <w:szCs w:val="22"/>
        </w:rPr>
      </w:pPr>
      <w:r w:rsidRPr="00BD5260">
        <w:rPr>
          <w:rFonts w:ascii="Calibri" w:hAnsi="Calibri"/>
          <w:i/>
          <w:sz w:val="22"/>
          <w:szCs w:val="22"/>
        </w:rPr>
        <w:tab/>
        <w:t>Example</w:t>
      </w:r>
      <w:r w:rsidRPr="00BD5260">
        <w:rPr>
          <w:rFonts w:ascii="Calibri" w:hAnsi="Calibri"/>
          <w:sz w:val="22"/>
          <w:szCs w:val="22"/>
        </w:rPr>
        <w:t>: That guy is a real Romeo with the ladies.</w:t>
      </w:r>
    </w:p>
    <w:p w:rsidR="002244AA" w:rsidRPr="00BD5260" w:rsidRDefault="002244AA" w:rsidP="002244AA">
      <w:pPr>
        <w:pStyle w:val="BodyTextIndent"/>
        <w:tabs>
          <w:tab w:val="left" w:pos="450"/>
        </w:tabs>
        <w:ind w:left="1440" w:hanging="1890"/>
        <w:rPr>
          <w:rFonts w:ascii="Calibri" w:hAnsi="Calibri"/>
          <w:sz w:val="22"/>
          <w:szCs w:val="22"/>
        </w:rPr>
      </w:pPr>
    </w:p>
    <w:p w:rsidR="002244AA" w:rsidRPr="00BD5260" w:rsidRDefault="002244AA" w:rsidP="002244AA">
      <w:pPr>
        <w:tabs>
          <w:tab w:val="left" w:pos="540"/>
        </w:tabs>
        <w:ind w:left="450"/>
        <w:rPr>
          <w:rFonts w:ascii="Calibri" w:hAnsi="Calibri"/>
          <w:sz w:val="22"/>
          <w:szCs w:val="22"/>
          <w:lang w:val="en-US"/>
        </w:rPr>
      </w:pPr>
      <w:r w:rsidRPr="00BD5260">
        <w:rPr>
          <w:rFonts w:ascii="Calibri" w:hAnsi="Calibri"/>
          <w:i/>
          <w:sz w:val="22"/>
          <w:szCs w:val="22"/>
          <w:lang w:val="en-US"/>
        </w:rPr>
        <w:t>Assonance</w:t>
      </w:r>
      <w:r w:rsidRPr="00BD5260">
        <w:rPr>
          <w:rFonts w:ascii="Calibri" w:hAnsi="Calibri"/>
          <w:sz w:val="22"/>
          <w:szCs w:val="22"/>
          <w:lang w:val="en-US"/>
        </w:rPr>
        <w:t xml:space="preserve"> – repetition of similar vowel sounds</w:t>
      </w:r>
    </w:p>
    <w:p w:rsidR="002244AA" w:rsidRPr="00BD5260" w:rsidRDefault="002244AA" w:rsidP="002244AA">
      <w:pPr>
        <w:tabs>
          <w:tab w:val="left" w:pos="540"/>
        </w:tabs>
        <w:ind w:left="450"/>
        <w:rPr>
          <w:rFonts w:ascii="Calibri" w:hAnsi="Calibri"/>
          <w:sz w:val="22"/>
          <w:szCs w:val="22"/>
          <w:lang w:val="en-US"/>
        </w:rPr>
      </w:pPr>
      <w:r w:rsidRPr="00BD5260">
        <w:rPr>
          <w:rFonts w:ascii="Calibri" w:hAnsi="Calibri"/>
          <w:i/>
          <w:sz w:val="22"/>
          <w:szCs w:val="22"/>
          <w:lang w:val="en-US"/>
        </w:rPr>
        <w:t>Example</w:t>
      </w:r>
      <w:r w:rsidRPr="00BD5260">
        <w:rPr>
          <w:rFonts w:ascii="Calibri" w:hAnsi="Calibri"/>
          <w:sz w:val="22"/>
          <w:szCs w:val="22"/>
          <w:lang w:val="en-US"/>
        </w:rPr>
        <w:t xml:space="preserve">: </w:t>
      </w:r>
      <w:r w:rsidRPr="00BD5260">
        <w:rPr>
          <w:rFonts w:ascii="Calibri" w:hAnsi="Calibri"/>
          <w:sz w:val="22"/>
          <w:szCs w:val="22"/>
        </w:rPr>
        <w:t>fleet feet sweep by sleeping geeks.</w:t>
      </w:r>
    </w:p>
    <w:p w:rsidR="002244AA" w:rsidRPr="00BD5260" w:rsidRDefault="002244AA" w:rsidP="002244AA">
      <w:pPr>
        <w:pStyle w:val="BodyTextIndent3"/>
        <w:tabs>
          <w:tab w:val="left" w:pos="540"/>
        </w:tabs>
        <w:ind w:left="0" w:firstLine="0"/>
        <w:rPr>
          <w:rFonts w:ascii="Calibri" w:hAnsi="Calibri"/>
          <w:sz w:val="22"/>
          <w:szCs w:val="22"/>
        </w:rPr>
      </w:pPr>
    </w:p>
    <w:p w:rsidR="002244AA" w:rsidRPr="00BD5260" w:rsidRDefault="002244AA" w:rsidP="002244AA">
      <w:pPr>
        <w:tabs>
          <w:tab w:val="left" w:pos="540"/>
          <w:tab w:val="left" w:pos="900"/>
        </w:tabs>
        <w:ind w:left="450"/>
        <w:rPr>
          <w:rFonts w:ascii="Calibri" w:hAnsi="Calibri"/>
          <w:sz w:val="22"/>
          <w:szCs w:val="22"/>
          <w:lang w:val="en-US"/>
        </w:rPr>
      </w:pPr>
      <w:r w:rsidRPr="00BD5260">
        <w:rPr>
          <w:rFonts w:ascii="Calibri" w:hAnsi="Calibri"/>
          <w:i/>
          <w:sz w:val="22"/>
          <w:szCs w:val="22"/>
          <w:lang w:val="en-US"/>
        </w:rPr>
        <w:t>Hyperbole</w:t>
      </w:r>
      <w:r w:rsidRPr="00BD5260">
        <w:rPr>
          <w:rFonts w:ascii="Calibri" w:hAnsi="Calibri"/>
          <w:sz w:val="22"/>
          <w:szCs w:val="22"/>
          <w:lang w:val="en-US"/>
        </w:rPr>
        <w:t xml:space="preserve"> – exaggeration</w:t>
      </w:r>
    </w:p>
    <w:p w:rsidR="002244AA" w:rsidRPr="00BD5260" w:rsidRDefault="002244AA" w:rsidP="002244AA">
      <w:pPr>
        <w:pStyle w:val="BodyTextIndent3"/>
        <w:tabs>
          <w:tab w:val="left" w:pos="540"/>
        </w:tabs>
        <w:ind w:left="450"/>
        <w:rPr>
          <w:rFonts w:ascii="Calibri" w:hAnsi="Calibri"/>
          <w:sz w:val="22"/>
          <w:szCs w:val="22"/>
        </w:rPr>
      </w:pPr>
      <w:r w:rsidRPr="00BD5260">
        <w:rPr>
          <w:rFonts w:ascii="Calibri" w:hAnsi="Calibri"/>
          <w:i/>
          <w:sz w:val="22"/>
          <w:szCs w:val="22"/>
        </w:rPr>
        <w:tab/>
        <w:t>Example</w:t>
      </w:r>
      <w:r w:rsidRPr="00BD5260">
        <w:rPr>
          <w:rFonts w:ascii="Calibri" w:hAnsi="Calibri"/>
          <w:sz w:val="22"/>
          <w:szCs w:val="22"/>
        </w:rPr>
        <w:t>: That bee that stung me was the size of a helicopter!</w:t>
      </w:r>
    </w:p>
    <w:p w:rsidR="002244AA" w:rsidRPr="00BD5260" w:rsidRDefault="002244AA" w:rsidP="002244AA">
      <w:pPr>
        <w:tabs>
          <w:tab w:val="left" w:pos="540"/>
          <w:tab w:val="left" w:pos="900"/>
        </w:tabs>
        <w:ind w:left="450"/>
        <w:rPr>
          <w:rFonts w:ascii="Calibri" w:hAnsi="Calibri"/>
          <w:sz w:val="22"/>
          <w:szCs w:val="22"/>
          <w:lang w:val="en-US"/>
        </w:rPr>
      </w:pPr>
    </w:p>
    <w:p w:rsidR="002244AA" w:rsidRPr="00BD5260" w:rsidRDefault="002244AA" w:rsidP="002244AA">
      <w:pPr>
        <w:tabs>
          <w:tab w:val="left" w:pos="540"/>
          <w:tab w:val="left" w:pos="900"/>
        </w:tabs>
        <w:ind w:left="45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Understatement</w:t>
      </w:r>
      <w:r w:rsidRPr="00BD5260">
        <w:rPr>
          <w:rFonts w:ascii="Calibri" w:hAnsi="Calibri"/>
          <w:sz w:val="22"/>
          <w:szCs w:val="22"/>
          <w:lang w:val="en-US"/>
        </w:rPr>
        <w:t xml:space="preserve"> – </w:t>
      </w:r>
      <w:r>
        <w:rPr>
          <w:rFonts w:ascii="Calibri" w:hAnsi="Calibri"/>
          <w:sz w:val="22"/>
          <w:szCs w:val="22"/>
          <w:lang w:val="en-US"/>
        </w:rPr>
        <w:t>tries</w:t>
      </w:r>
      <w:r w:rsidRPr="00BD5260">
        <w:rPr>
          <w:rFonts w:ascii="Calibri" w:hAnsi="Calibri"/>
          <w:sz w:val="22"/>
          <w:szCs w:val="22"/>
          <w:lang w:val="en-US"/>
        </w:rPr>
        <w:t xml:space="preserve"> to achieve a greater effect</w:t>
      </w:r>
      <w:r>
        <w:rPr>
          <w:rFonts w:ascii="Calibri" w:hAnsi="Calibri"/>
          <w:sz w:val="22"/>
          <w:szCs w:val="22"/>
          <w:lang w:val="en-US"/>
        </w:rPr>
        <w:t xml:space="preserve"> by making something seem less than it is.</w:t>
      </w:r>
    </w:p>
    <w:p w:rsidR="002244AA" w:rsidRPr="00BD5260" w:rsidRDefault="002244AA" w:rsidP="002244AA">
      <w:pPr>
        <w:pStyle w:val="BodyTextIndent3"/>
        <w:tabs>
          <w:tab w:val="left" w:pos="540"/>
        </w:tabs>
        <w:ind w:left="450"/>
        <w:rPr>
          <w:rFonts w:ascii="Calibri" w:hAnsi="Calibri"/>
          <w:sz w:val="22"/>
          <w:szCs w:val="22"/>
        </w:rPr>
      </w:pPr>
      <w:r w:rsidRPr="00BD5260">
        <w:rPr>
          <w:rFonts w:ascii="Calibri" w:hAnsi="Calibri"/>
          <w:i/>
          <w:sz w:val="22"/>
          <w:szCs w:val="22"/>
        </w:rPr>
        <w:tab/>
        <w:t>Example</w:t>
      </w:r>
      <w:r w:rsidRPr="00BD5260">
        <w:rPr>
          <w:rFonts w:ascii="Calibri" w:hAnsi="Calibri"/>
          <w:sz w:val="22"/>
          <w:szCs w:val="22"/>
        </w:rPr>
        <w:t>: Black Knight: “</w:t>
      </w:r>
      <w:proofErr w:type="spellStart"/>
      <w:r w:rsidRPr="00BD5260">
        <w:rPr>
          <w:rFonts w:ascii="Calibri" w:hAnsi="Calibri"/>
          <w:sz w:val="22"/>
          <w:szCs w:val="22"/>
        </w:rPr>
        <w:t>’Tis</w:t>
      </w:r>
      <w:proofErr w:type="spellEnd"/>
      <w:r w:rsidRPr="00BD5260">
        <w:rPr>
          <w:rFonts w:ascii="Calibri" w:hAnsi="Calibri"/>
          <w:sz w:val="22"/>
          <w:szCs w:val="22"/>
        </w:rPr>
        <w:t xml:space="preserve"> but a scratch.” King Arthur: “A scratch? I cut your arm off!”</w:t>
      </w:r>
    </w:p>
    <w:p w:rsidR="002244AA" w:rsidRPr="00BD5260" w:rsidRDefault="002244AA" w:rsidP="002244AA">
      <w:pPr>
        <w:tabs>
          <w:tab w:val="left" w:pos="540"/>
          <w:tab w:val="left" w:pos="900"/>
        </w:tabs>
        <w:ind w:left="450"/>
        <w:rPr>
          <w:rFonts w:ascii="Calibri" w:hAnsi="Calibri"/>
          <w:sz w:val="22"/>
          <w:szCs w:val="22"/>
          <w:lang w:val="en-US"/>
        </w:rPr>
      </w:pPr>
    </w:p>
    <w:p w:rsidR="002244AA" w:rsidRPr="00BD5260" w:rsidRDefault="002244AA" w:rsidP="002244AA">
      <w:pPr>
        <w:tabs>
          <w:tab w:val="left" w:pos="540"/>
          <w:tab w:val="left" w:pos="900"/>
        </w:tabs>
        <w:ind w:left="450"/>
        <w:rPr>
          <w:rFonts w:ascii="Calibri" w:hAnsi="Calibri"/>
          <w:sz w:val="22"/>
          <w:szCs w:val="22"/>
          <w:lang w:val="en-US"/>
        </w:rPr>
      </w:pPr>
      <w:r w:rsidRPr="00BD5260">
        <w:rPr>
          <w:rFonts w:ascii="Calibri" w:hAnsi="Calibri"/>
          <w:i/>
          <w:sz w:val="22"/>
          <w:szCs w:val="22"/>
          <w:lang w:val="en-US"/>
        </w:rPr>
        <w:t>Metaphor</w:t>
      </w:r>
      <w:r w:rsidRPr="00BD5260">
        <w:rPr>
          <w:rFonts w:ascii="Calibri" w:hAnsi="Calibri"/>
          <w:sz w:val="22"/>
          <w:szCs w:val="22"/>
          <w:lang w:val="en-US"/>
        </w:rPr>
        <w:t xml:space="preserve"> – a direct comparison</w:t>
      </w:r>
    </w:p>
    <w:p w:rsidR="002244AA" w:rsidRPr="00BD5260" w:rsidRDefault="002244AA" w:rsidP="002244AA">
      <w:pPr>
        <w:pStyle w:val="BodyTextIndent3"/>
        <w:tabs>
          <w:tab w:val="left" w:pos="540"/>
        </w:tabs>
        <w:ind w:left="450"/>
        <w:rPr>
          <w:rFonts w:ascii="Calibri" w:hAnsi="Calibri"/>
          <w:sz w:val="22"/>
          <w:szCs w:val="22"/>
        </w:rPr>
      </w:pPr>
      <w:r w:rsidRPr="00BD5260">
        <w:rPr>
          <w:rFonts w:ascii="Calibri" w:hAnsi="Calibri"/>
          <w:i/>
          <w:sz w:val="22"/>
          <w:szCs w:val="22"/>
        </w:rPr>
        <w:tab/>
        <w:t>Example</w:t>
      </w:r>
      <w:r w:rsidRPr="00BD5260">
        <w:rPr>
          <w:rFonts w:ascii="Calibri" w:hAnsi="Calibri"/>
          <w:sz w:val="22"/>
          <w:szCs w:val="22"/>
        </w:rPr>
        <w:t>: He was an ox.</w:t>
      </w:r>
    </w:p>
    <w:p w:rsidR="002244AA" w:rsidRPr="00BD5260" w:rsidRDefault="002244AA" w:rsidP="002244AA">
      <w:pPr>
        <w:tabs>
          <w:tab w:val="left" w:pos="540"/>
          <w:tab w:val="left" w:pos="900"/>
        </w:tabs>
        <w:ind w:left="450"/>
        <w:rPr>
          <w:rFonts w:ascii="Calibri" w:hAnsi="Calibri"/>
          <w:sz w:val="22"/>
          <w:szCs w:val="22"/>
          <w:lang w:val="en-US"/>
        </w:rPr>
      </w:pPr>
    </w:p>
    <w:p w:rsidR="002244AA" w:rsidRPr="00BD5260" w:rsidRDefault="002244AA" w:rsidP="002244AA">
      <w:pPr>
        <w:tabs>
          <w:tab w:val="left" w:pos="540"/>
          <w:tab w:val="left" w:pos="900"/>
        </w:tabs>
        <w:ind w:left="450"/>
        <w:rPr>
          <w:rFonts w:ascii="Calibri" w:hAnsi="Calibri"/>
          <w:sz w:val="22"/>
          <w:szCs w:val="22"/>
          <w:lang w:val="en-US"/>
        </w:rPr>
      </w:pPr>
      <w:r w:rsidRPr="00BD5260">
        <w:rPr>
          <w:rFonts w:ascii="Calibri" w:hAnsi="Calibri"/>
          <w:i/>
          <w:sz w:val="22"/>
          <w:szCs w:val="22"/>
          <w:lang w:val="en-US"/>
        </w:rPr>
        <w:t>Onomatopoeia</w:t>
      </w:r>
      <w:r w:rsidRPr="00BD5260">
        <w:rPr>
          <w:rFonts w:ascii="Calibri" w:hAnsi="Calibri"/>
          <w:sz w:val="22"/>
          <w:szCs w:val="22"/>
          <w:lang w:val="en-US"/>
        </w:rPr>
        <w:t xml:space="preserve"> – words which imitate sounds</w:t>
      </w:r>
    </w:p>
    <w:p w:rsidR="002244AA" w:rsidRPr="00BD5260" w:rsidRDefault="002244AA" w:rsidP="002244AA">
      <w:pPr>
        <w:pStyle w:val="BodyTextIndent3"/>
        <w:tabs>
          <w:tab w:val="left" w:pos="540"/>
        </w:tabs>
        <w:ind w:left="450"/>
        <w:rPr>
          <w:rFonts w:ascii="Calibri" w:hAnsi="Calibri"/>
          <w:sz w:val="22"/>
          <w:szCs w:val="22"/>
        </w:rPr>
      </w:pPr>
      <w:r w:rsidRPr="00BD5260">
        <w:rPr>
          <w:rFonts w:ascii="Calibri" w:hAnsi="Calibri"/>
          <w:i/>
          <w:sz w:val="22"/>
          <w:szCs w:val="22"/>
        </w:rPr>
        <w:tab/>
        <w:t>Example</w:t>
      </w:r>
      <w:r w:rsidRPr="00BD5260">
        <w:rPr>
          <w:rFonts w:ascii="Calibri" w:hAnsi="Calibri"/>
          <w:sz w:val="22"/>
          <w:szCs w:val="22"/>
        </w:rPr>
        <w:t xml:space="preserve">: </w:t>
      </w:r>
      <w:proofErr w:type="spellStart"/>
      <w:r w:rsidRPr="00BD5260">
        <w:rPr>
          <w:rFonts w:ascii="Calibri" w:hAnsi="Calibri"/>
          <w:sz w:val="22"/>
          <w:szCs w:val="22"/>
        </w:rPr>
        <w:t>sploosh</w:t>
      </w:r>
      <w:proofErr w:type="spellEnd"/>
      <w:r w:rsidRPr="00BD5260">
        <w:rPr>
          <w:rFonts w:ascii="Calibri" w:hAnsi="Calibri"/>
          <w:sz w:val="22"/>
          <w:szCs w:val="22"/>
        </w:rPr>
        <w:t>, clang</w:t>
      </w:r>
    </w:p>
    <w:p w:rsidR="002244AA" w:rsidRPr="00BD5260" w:rsidRDefault="002244AA" w:rsidP="002244AA">
      <w:pPr>
        <w:tabs>
          <w:tab w:val="left" w:pos="540"/>
          <w:tab w:val="left" w:pos="900"/>
        </w:tabs>
        <w:ind w:left="450"/>
        <w:rPr>
          <w:rFonts w:ascii="Calibri" w:hAnsi="Calibri"/>
          <w:sz w:val="22"/>
          <w:szCs w:val="22"/>
          <w:lang w:val="en-US"/>
        </w:rPr>
      </w:pPr>
    </w:p>
    <w:p w:rsidR="002244AA" w:rsidRPr="00BD5260" w:rsidRDefault="002244AA" w:rsidP="002244AA">
      <w:pPr>
        <w:tabs>
          <w:tab w:val="left" w:pos="540"/>
          <w:tab w:val="left" w:pos="900"/>
        </w:tabs>
        <w:ind w:left="450"/>
        <w:rPr>
          <w:rFonts w:ascii="Calibri" w:hAnsi="Calibri"/>
          <w:sz w:val="22"/>
          <w:szCs w:val="22"/>
          <w:lang w:val="en-US"/>
        </w:rPr>
      </w:pPr>
      <w:r w:rsidRPr="00BD5260">
        <w:rPr>
          <w:rFonts w:ascii="Calibri" w:hAnsi="Calibri"/>
          <w:i/>
          <w:sz w:val="22"/>
          <w:szCs w:val="22"/>
          <w:lang w:val="en-US"/>
        </w:rPr>
        <w:t>Oxymoron</w:t>
      </w:r>
      <w:r w:rsidRPr="00BD5260">
        <w:rPr>
          <w:rFonts w:ascii="Calibri" w:hAnsi="Calibri"/>
          <w:sz w:val="22"/>
          <w:szCs w:val="22"/>
          <w:lang w:val="en-US"/>
        </w:rPr>
        <w:t xml:space="preserve"> – a pairing of contradictory words or ideas</w:t>
      </w:r>
    </w:p>
    <w:p w:rsidR="002244AA" w:rsidRPr="00BD5260" w:rsidRDefault="002244AA" w:rsidP="002244AA">
      <w:pPr>
        <w:pStyle w:val="BodyTextIndent3"/>
        <w:tabs>
          <w:tab w:val="left" w:pos="540"/>
        </w:tabs>
        <w:ind w:left="450"/>
        <w:rPr>
          <w:rFonts w:ascii="Calibri" w:hAnsi="Calibri"/>
          <w:sz w:val="22"/>
          <w:szCs w:val="22"/>
        </w:rPr>
      </w:pPr>
      <w:r w:rsidRPr="00BD5260">
        <w:rPr>
          <w:rFonts w:ascii="Calibri" w:hAnsi="Calibri"/>
          <w:i/>
          <w:sz w:val="22"/>
          <w:szCs w:val="22"/>
        </w:rPr>
        <w:tab/>
        <w:t>Example</w:t>
      </w:r>
      <w:r w:rsidRPr="00BD5260">
        <w:rPr>
          <w:rFonts w:ascii="Calibri" w:hAnsi="Calibri"/>
          <w:sz w:val="22"/>
          <w:szCs w:val="22"/>
        </w:rPr>
        <w:t>: silent scream, honest lawyer</w:t>
      </w:r>
    </w:p>
    <w:p w:rsidR="002244AA" w:rsidRPr="00BD5260" w:rsidRDefault="002244AA" w:rsidP="002244AA">
      <w:pPr>
        <w:tabs>
          <w:tab w:val="left" w:pos="450"/>
          <w:tab w:val="left" w:pos="900"/>
        </w:tabs>
        <w:ind w:left="1440" w:hanging="1980"/>
        <w:rPr>
          <w:rFonts w:ascii="Calibri" w:hAnsi="Calibri"/>
          <w:sz w:val="22"/>
          <w:szCs w:val="22"/>
          <w:lang w:val="en-US"/>
        </w:rPr>
      </w:pPr>
    </w:p>
    <w:p w:rsidR="002244AA" w:rsidRPr="00BD5260" w:rsidRDefault="002244AA" w:rsidP="002244AA">
      <w:pPr>
        <w:tabs>
          <w:tab w:val="left" w:pos="540"/>
          <w:tab w:val="left" w:pos="900"/>
        </w:tabs>
        <w:ind w:left="450"/>
        <w:rPr>
          <w:rFonts w:ascii="Calibri" w:hAnsi="Calibri"/>
          <w:sz w:val="22"/>
          <w:szCs w:val="22"/>
          <w:lang w:val="en-US"/>
        </w:rPr>
      </w:pPr>
      <w:r w:rsidRPr="00BD5260">
        <w:rPr>
          <w:rFonts w:ascii="Calibri" w:hAnsi="Calibri"/>
          <w:i/>
          <w:sz w:val="22"/>
          <w:szCs w:val="22"/>
          <w:lang w:val="en-US"/>
        </w:rPr>
        <w:t>Personification</w:t>
      </w:r>
      <w:r w:rsidRPr="00BD5260">
        <w:rPr>
          <w:rFonts w:ascii="Calibri" w:hAnsi="Calibri"/>
          <w:sz w:val="22"/>
          <w:szCs w:val="22"/>
          <w:lang w:val="en-US"/>
        </w:rPr>
        <w:t xml:space="preserve"> – human characteristics given to an animal, object, or idea</w:t>
      </w:r>
    </w:p>
    <w:p w:rsidR="002244AA" w:rsidRPr="00BD5260" w:rsidRDefault="002244AA" w:rsidP="002244AA">
      <w:pPr>
        <w:pStyle w:val="BodyTextIndent3"/>
        <w:tabs>
          <w:tab w:val="left" w:pos="540"/>
        </w:tabs>
        <w:ind w:left="450"/>
        <w:rPr>
          <w:rFonts w:ascii="Calibri" w:hAnsi="Calibri"/>
          <w:sz w:val="22"/>
          <w:szCs w:val="22"/>
        </w:rPr>
      </w:pPr>
      <w:r w:rsidRPr="00BD5260">
        <w:rPr>
          <w:rFonts w:ascii="Calibri" w:hAnsi="Calibri"/>
          <w:i/>
          <w:sz w:val="22"/>
          <w:szCs w:val="22"/>
        </w:rPr>
        <w:tab/>
        <w:t>Example</w:t>
      </w:r>
      <w:r w:rsidRPr="00BD5260">
        <w:rPr>
          <w:rFonts w:ascii="Calibri" w:hAnsi="Calibri"/>
          <w:sz w:val="22"/>
          <w:szCs w:val="22"/>
        </w:rPr>
        <w:t xml:space="preserve">: a smiling moon, </w:t>
      </w:r>
    </w:p>
    <w:p w:rsidR="002244AA" w:rsidRPr="00BD5260" w:rsidRDefault="002244AA" w:rsidP="002244AA">
      <w:pPr>
        <w:pStyle w:val="BodyTextIndent3"/>
        <w:tabs>
          <w:tab w:val="left" w:pos="540"/>
        </w:tabs>
        <w:ind w:left="0" w:firstLine="0"/>
        <w:rPr>
          <w:rFonts w:ascii="Calibri" w:hAnsi="Calibri"/>
          <w:sz w:val="22"/>
          <w:szCs w:val="22"/>
        </w:rPr>
      </w:pPr>
      <w:r w:rsidRPr="00BD5260">
        <w:rPr>
          <w:rFonts w:ascii="Calibri" w:hAnsi="Calibri"/>
          <w:sz w:val="22"/>
          <w:szCs w:val="22"/>
        </w:rPr>
        <w:t xml:space="preserve"> </w:t>
      </w:r>
    </w:p>
    <w:p w:rsidR="002244AA" w:rsidRPr="00BD5260" w:rsidRDefault="002244AA" w:rsidP="002244AA">
      <w:pPr>
        <w:tabs>
          <w:tab w:val="left" w:pos="540"/>
          <w:tab w:val="left" w:pos="900"/>
        </w:tabs>
        <w:ind w:left="450"/>
        <w:rPr>
          <w:rFonts w:ascii="Calibri" w:hAnsi="Calibri"/>
          <w:sz w:val="22"/>
          <w:szCs w:val="22"/>
          <w:lang w:val="en-US"/>
        </w:rPr>
      </w:pPr>
      <w:r w:rsidRPr="00BD5260">
        <w:rPr>
          <w:rFonts w:ascii="Calibri" w:hAnsi="Calibri"/>
          <w:i/>
          <w:sz w:val="22"/>
          <w:szCs w:val="22"/>
          <w:lang w:val="en-US"/>
        </w:rPr>
        <w:t xml:space="preserve">Simile </w:t>
      </w:r>
      <w:r w:rsidRPr="00BD5260">
        <w:rPr>
          <w:rFonts w:ascii="Calibri" w:hAnsi="Calibri"/>
          <w:sz w:val="22"/>
          <w:szCs w:val="22"/>
          <w:lang w:val="en-US"/>
        </w:rPr>
        <w:t>– a comparison using like or as</w:t>
      </w:r>
    </w:p>
    <w:p w:rsidR="002244AA" w:rsidRPr="00BD5260" w:rsidRDefault="002244AA" w:rsidP="002244AA">
      <w:pPr>
        <w:pStyle w:val="BodyTextIndent3"/>
        <w:tabs>
          <w:tab w:val="left" w:pos="540"/>
        </w:tabs>
        <w:ind w:left="450"/>
        <w:rPr>
          <w:rFonts w:ascii="Calibri" w:hAnsi="Calibri"/>
          <w:sz w:val="22"/>
          <w:szCs w:val="22"/>
        </w:rPr>
      </w:pPr>
      <w:r w:rsidRPr="00BD5260">
        <w:rPr>
          <w:rFonts w:ascii="Calibri" w:hAnsi="Calibri"/>
          <w:i/>
          <w:sz w:val="22"/>
          <w:szCs w:val="22"/>
        </w:rPr>
        <w:tab/>
        <w:t>Example</w:t>
      </w:r>
      <w:r w:rsidRPr="00BD5260">
        <w:rPr>
          <w:rFonts w:ascii="Calibri" w:hAnsi="Calibri"/>
          <w:sz w:val="22"/>
          <w:szCs w:val="22"/>
        </w:rPr>
        <w:t>: He had to go to the bathroom like a racehorse at an iced tea convention</w:t>
      </w:r>
    </w:p>
    <w:p w:rsidR="002244AA" w:rsidRPr="00BD5260" w:rsidRDefault="002244AA" w:rsidP="002244AA">
      <w:pPr>
        <w:tabs>
          <w:tab w:val="left" w:pos="540"/>
          <w:tab w:val="left" w:pos="900"/>
        </w:tabs>
        <w:ind w:left="450"/>
        <w:rPr>
          <w:rFonts w:ascii="Calibri" w:hAnsi="Calibri"/>
          <w:sz w:val="22"/>
          <w:szCs w:val="22"/>
          <w:lang w:val="en-US"/>
        </w:rPr>
      </w:pPr>
    </w:p>
    <w:p w:rsidR="002244AA" w:rsidRPr="00BD5260" w:rsidRDefault="002244AA" w:rsidP="002244AA">
      <w:pPr>
        <w:pStyle w:val="BodyTextIndent"/>
        <w:tabs>
          <w:tab w:val="left" w:pos="540"/>
          <w:tab w:val="left" w:pos="900"/>
        </w:tabs>
        <w:ind w:left="450"/>
        <w:rPr>
          <w:rFonts w:ascii="Calibri" w:hAnsi="Calibri"/>
          <w:sz w:val="22"/>
          <w:szCs w:val="22"/>
        </w:rPr>
      </w:pPr>
      <w:r w:rsidRPr="00BD5260">
        <w:rPr>
          <w:rFonts w:ascii="Calibri" w:hAnsi="Calibri"/>
          <w:i/>
          <w:sz w:val="22"/>
          <w:szCs w:val="22"/>
        </w:rPr>
        <w:tab/>
        <w:t>Symbol</w:t>
      </w:r>
      <w:r w:rsidRPr="00BD5260">
        <w:rPr>
          <w:rFonts w:ascii="Calibri" w:hAnsi="Calibri"/>
          <w:sz w:val="22"/>
          <w:szCs w:val="22"/>
        </w:rPr>
        <w:t xml:space="preserve"> – an object or image which represents an idea without losing its original identity</w:t>
      </w:r>
    </w:p>
    <w:p w:rsidR="002244AA" w:rsidRPr="00BD5260" w:rsidRDefault="002244AA" w:rsidP="002244AA">
      <w:pPr>
        <w:pStyle w:val="BodyTextIndent3"/>
        <w:tabs>
          <w:tab w:val="left" w:pos="540"/>
        </w:tabs>
        <w:ind w:left="450"/>
        <w:rPr>
          <w:rFonts w:ascii="Calibri" w:hAnsi="Calibri"/>
          <w:i/>
          <w:sz w:val="22"/>
          <w:szCs w:val="22"/>
        </w:rPr>
      </w:pPr>
      <w:r w:rsidRPr="00BD5260">
        <w:rPr>
          <w:rFonts w:ascii="Calibri" w:hAnsi="Calibri"/>
          <w:i/>
          <w:sz w:val="22"/>
          <w:szCs w:val="22"/>
        </w:rPr>
        <w:tab/>
        <w:t>Example</w:t>
      </w:r>
      <w:r w:rsidRPr="00BD5260">
        <w:rPr>
          <w:rFonts w:ascii="Calibri" w:hAnsi="Calibri"/>
          <w:sz w:val="22"/>
          <w:szCs w:val="22"/>
        </w:rPr>
        <w:t>: Algernon in “Flowers for Algernon”</w:t>
      </w:r>
    </w:p>
    <w:p w:rsidR="002244AA" w:rsidRDefault="002244AA" w:rsidP="002244AA"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0" allowOverlap="1" wp14:anchorId="677AA1A7" wp14:editId="669870FC">
            <wp:simplePos x="0" y="0"/>
            <wp:positionH relativeFrom="column">
              <wp:posOffset>400050</wp:posOffset>
            </wp:positionH>
            <wp:positionV relativeFrom="paragraph">
              <wp:posOffset>309245</wp:posOffset>
            </wp:positionV>
            <wp:extent cx="4581525" cy="1447800"/>
            <wp:effectExtent l="19050" t="0" r="9525" b="0"/>
            <wp:wrapNone/>
            <wp:docPr id="2" name="Picture 2" descr="calvin and hobbes - poem - sp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vin and hobbes - poem - spid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4AA" w:rsidRPr="00F435DA" w:rsidRDefault="002244AA" w:rsidP="002244AA"/>
    <w:p w:rsidR="002244AA" w:rsidRPr="00F435DA" w:rsidRDefault="002244AA" w:rsidP="002244AA"/>
    <w:p w:rsidR="002244AA" w:rsidRPr="00F435DA" w:rsidRDefault="002244AA" w:rsidP="002244AA"/>
    <w:p w:rsidR="002244AA" w:rsidRPr="00F435DA" w:rsidRDefault="002244AA" w:rsidP="002244AA"/>
    <w:p w:rsidR="002244AA" w:rsidRPr="00F435DA" w:rsidRDefault="002244AA" w:rsidP="002244AA"/>
    <w:p w:rsidR="002244AA" w:rsidRPr="00F435DA" w:rsidRDefault="002244AA" w:rsidP="002244AA"/>
    <w:p w:rsidR="000F4F40" w:rsidRDefault="000F4F40"/>
    <w:sectPr w:rsidR="000F4F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AA"/>
    <w:rsid w:val="000F4F40"/>
    <w:rsid w:val="002244AA"/>
    <w:rsid w:val="00681D7F"/>
    <w:rsid w:val="009B3C65"/>
    <w:rsid w:val="00E7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A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244AA"/>
    <w:pPr>
      <w:keepNext/>
      <w:outlineLvl w:val="0"/>
    </w:pPr>
    <w:rPr>
      <w:rFonts w:ascii="Trebuchet MS" w:eastAsia="Times New Roman" w:hAnsi="Trebuchet MS"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44AA"/>
    <w:rPr>
      <w:rFonts w:ascii="Trebuchet MS" w:eastAsia="Times New Roman" w:hAnsi="Trebuchet MS" w:cs="Times New Roman"/>
      <w:sz w:val="28"/>
      <w:szCs w:val="20"/>
      <w:lang w:val="en-US"/>
    </w:rPr>
  </w:style>
  <w:style w:type="paragraph" w:styleId="BodyTextIndent">
    <w:name w:val="Body Text Indent"/>
    <w:basedOn w:val="Normal"/>
    <w:link w:val="BodyTextIndentChar"/>
    <w:rsid w:val="002244AA"/>
    <w:pPr>
      <w:ind w:left="1980" w:hanging="900"/>
    </w:pPr>
    <w:rPr>
      <w:rFonts w:ascii="Trebuchet MS" w:eastAsia="Times New Roman" w:hAnsi="Trebuchet MS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2244AA"/>
    <w:rPr>
      <w:rFonts w:ascii="Trebuchet MS" w:eastAsia="Times New Roman" w:hAnsi="Trebuchet MS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2244AA"/>
    <w:pPr>
      <w:ind w:left="2250" w:hanging="1170"/>
    </w:pPr>
    <w:rPr>
      <w:rFonts w:ascii="Trebuchet MS" w:eastAsia="Times New Roman" w:hAnsi="Trebuchet MS"/>
      <w:sz w:val="20"/>
      <w:szCs w:val="20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2244AA"/>
    <w:rPr>
      <w:rFonts w:ascii="Trebuchet MS" w:eastAsia="Times New Roman" w:hAnsi="Trebuchet M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A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244AA"/>
    <w:pPr>
      <w:keepNext/>
      <w:outlineLvl w:val="0"/>
    </w:pPr>
    <w:rPr>
      <w:rFonts w:ascii="Trebuchet MS" w:eastAsia="Times New Roman" w:hAnsi="Trebuchet MS"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44AA"/>
    <w:rPr>
      <w:rFonts w:ascii="Trebuchet MS" w:eastAsia="Times New Roman" w:hAnsi="Trebuchet MS" w:cs="Times New Roman"/>
      <w:sz w:val="28"/>
      <w:szCs w:val="20"/>
      <w:lang w:val="en-US"/>
    </w:rPr>
  </w:style>
  <w:style w:type="paragraph" w:styleId="BodyTextIndent">
    <w:name w:val="Body Text Indent"/>
    <w:basedOn w:val="Normal"/>
    <w:link w:val="BodyTextIndentChar"/>
    <w:rsid w:val="002244AA"/>
    <w:pPr>
      <w:ind w:left="1980" w:hanging="900"/>
    </w:pPr>
    <w:rPr>
      <w:rFonts w:ascii="Trebuchet MS" w:eastAsia="Times New Roman" w:hAnsi="Trebuchet MS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2244AA"/>
    <w:rPr>
      <w:rFonts w:ascii="Trebuchet MS" w:eastAsia="Times New Roman" w:hAnsi="Trebuchet MS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2244AA"/>
    <w:pPr>
      <w:ind w:left="2250" w:hanging="1170"/>
    </w:pPr>
    <w:rPr>
      <w:rFonts w:ascii="Trebuchet MS" w:eastAsia="Times New Roman" w:hAnsi="Trebuchet MS"/>
      <w:sz w:val="20"/>
      <w:szCs w:val="20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2244AA"/>
    <w:rPr>
      <w:rFonts w:ascii="Trebuchet MS" w:eastAsia="Times New Roman" w:hAnsi="Trebuchet M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2</cp:revision>
  <dcterms:created xsi:type="dcterms:W3CDTF">2013-08-07T03:18:00Z</dcterms:created>
  <dcterms:modified xsi:type="dcterms:W3CDTF">2013-08-07T03:18:00Z</dcterms:modified>
</cp:coreProperties>
</file>